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Приложение к постановлению </w:t>
      </w:r>
    </w:p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Президиума Федерации </w:t>
      </w:r>
    </w:p>
    <w:p w:rsidR="00941D3E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25F14">
        <w:rPr>
          <w:rFonts w:ascii="Times New Roman" w:hAnsi="Times New Roman" w:cs="Times New Roman"/>
          <w:i/>
          <w:sz w:val="28"/>
          <w:szCs w:val="28"/>
        </w:rPr>
        <w:t>12</w:t>
      </w:r>
      <w:r w:rsidRPr="00F02C7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25F14">
        <w:rPr>
          <w:rFonts w:ascii="Times New Roman" w:hAnsi="Times New Roman" w:cs="Times New Roman"/>
          <w:i/>
          <w:sz w:val="28"/>
          <w:szCs w:val="28"/>
        </w:rPr>
        <w:t>28.09.</w:t>
      </w:r>
      <w:r w:rsidRPr="00F02C7B">
        <w:rPr>
          <w:rFonts w:ascii="Times New Roman" w:hAnsi="Times New Roman" w:cs="Times New Roman"/>
          <w:i/>
          <w:sz w:val="28"/>
          <w:szCs w:val="28"/>
        </w:rPr>
        <w:t>201</w:t>
      </w:r>
      <w:r w:rsidR="00925F14">
        <w:rPr>
          <w:rFonts w:ascii="Times New Roman" w:hAnsi="Times New Roman" w:cs="Times New Roman"/>
          <w:i/>
          <w:sz w:val="28"/>
          <w:szCs w:val="28"/>
        </w:rPr>
        <w:t>7</w:t>
      </w:r>
      <w:r w:rsidRPr="00F02C7B">
        <w:rPr>
          <w:rFonts w:ascii="Times New Roman" w:hAnsi="Times New Roman" w:cs="Times New Roman"/>
          <w:i/>
          <w:sz w:val="28"/>
          <w:szCs w:val="28"/>
        </w:rPr>
        <w:t>г.</w:t>
      </w:r>
    </w:p>
    <w:p w:rsidR="00D80CB1" w:rsidRPr="00D80CB1" w:rsidRDefault="00D80CB1" w:rsidP="00F02C7B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D76206" w:rsidRPr="00F02C7B" w:rsidRDefault="00941D3E" w:rsidP="00F0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C7B">
        <w:rPr>
          <w:rFonts w:ascii="Times New Roman" w:hAnsi="Times New Roman" w:cs="Times New Roman"/>
          <w:sz w:val="28"/>
          <w:szCs w:val="28"/>
        </w:rPr>
        <w:t xml:space="preserve">Информация о выполнении решений коллегиальных органов Федерации за  </w:t>
      </w:r>
      <w:r w:rsidRPr="00F02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F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F14" w:rsidRPr="00925F14">
        <w:rPr>
          <w:rFonts w:ascii="Times New Roman" w:hAnsi="Times New Roman" w:cs="Times New Roman"/>
          <w:sz w:val="28"/>
          <w:szCs w:val="28"/>
        </w:rPr>
        <w:t xml:space="preserve"> - </w:t>
      </w:r>
      <w:r w:rsidR="00925F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2C7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25F14">
        <w:rPr>
          <w:rFonts w:ascii="Times New Roman" w:hAnsi="Times New Roman" w:cs="Times New Roman"/>
          <w:sz w:val="28"/>
          <w:szCs w:val="28"/>
        </w:rPr>
        <w:t>ы</w:t>
      </w:r>
      <w:r w:rsidRPr="00F02C7B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037"/>
        <w:gridCol w:w="3664"/>
      </w:tblGrid>
      <w:tr w:rsidR="008641BA" w:rsidTr="00E90E3E">
        <w:trPr>
          <w:trHeight w:val="633"/>
        </w:trPr>
        <w:tc>
          <w:tcPr>
            <w:tcW w:w="817" w:type="dxa"/>
          </w:tcPr>
          <w:p w:rsidR="00E41201" w:rsidRPr="00F02C7B" w:rsidRDefault="00E4120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890EC1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8037" w:type="dxa"/>
          </w:tcPr>
          <w:p w:rsidR="00E41201" w:rsidRPr="00F02C7B" w:rsidRDefault="00153848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</w:t>
            </w:r>
            <w:r w:rsidR="002133CB">
              <w:rPr>
                <w:rFonts w:ascii="Times New Roman" w:hAnsi="Times New Roman" w:cs="Times New Roman"/>
                <w:b/>
                <w:sz w:val="24"/>
                <w:szCs w:val="24"/>
              </w:rPr>
              <w:t>ешения</w:t>
            </w:r>
            <w:r w:rsidR="00097F42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="00E41201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роки выполнения, ответственные</w:t>
            </w:r>
          </w:p>
        </w:tc>
        <w:tc>
          <w:tcPr>
            <w:tcW w:w="3664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41201" w:rsidTr="00153848">
        <w:tc>
          <w:tcPr>
            <w:tcW w:w="14786" w:type="dxa"/>
            <w:gridSpan w:val="4"/>
          </w:tcPr>
          <w:p w:rsidR="00F02C7B" w:rsidRPr="00D80CB1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1201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</w:t>
            </w:r>
            <w:r w:rsidR="0086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1BA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A0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4EAB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4A0C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4EAB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0CC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B4EAB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A0C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4EAB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F02C7B" w:rsidRPr="00D80CB1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0CC0" w:rsidTr="00E90E3E">
        <w:tc>
          <w:tcPr>
            <w:tcW w:w="817" w:type="dxa"/>
          </w:tcPr>
          <w:p w:rsidR="004A0CC0" w:rsidRPr="008D7329" w:rsidRDefault="004A0CC0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268" w:type="dxa"/>
          </w:tcPr>
          <w:p w:rsidR="004A0CC0" w:rsidRPr="00525129" w:rsidRDefault="004A0CC0" w:rsidP="00C0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охране и условия труда в Курской области в 2015 году и задачах профсоюзов области по обеспечению общественного контроля в сфере охраны труда в 2016 году</w:t>
            </w:r>
          </w:p>
        </w:tc>
        <w:tc>
          <w:tcPr>
            <w:tcW w:w="8037" w:type="dxa"/>
          </w:tcPr>
          <w:p w:rsidR="00595F1D" w:rsidRPr="00D57CCE" w:rsidRDefault="00595F1D" w:rsidP="00A074D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  <w:r w:rsidR="00D57CCE"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социально-трудовых отношений и охраны труда, членск</w:t>
            </w:r>
            <w:r w:rsidR="00D57CCE"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</w:t>
            </w:r>
            <w:r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организациям Федерации:</w:t>
            </w:r>
          </w:p>
          <w:p w:rsidR="00595F1D" w:rsidRPr="00595F1D" w:rsidRDefault="00595F1D" w:rsidP="00A074D1">
            <w:pPr>
              <w:ind w:left="14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УМЦ Федерации продолжить организовывать качественное обучение и подготовку информационных материалов по охране труда;</w:t>
            </w:r>
          </w:p>
          <w:p w:rsidR="00595F1D" w:rsidRPr="00595F1D" w:rsidRDefault="00595F1D" w:rsidP="00A074D1">
            <w:pPr>
              <w:ind w:left="14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коллегиальных органов профсоюзов рассматривать обстоятельства несчастных случаев на производстве, где есть первичная профсоюзная организация, с целью выработки профилактических мероприятий по предупреждению травматизма;</w:t>
            </w:r>
          </w:p>
          <w:p w:rsidR="00595F1D" w:rsidRPr="00595F1D" w:rsidRDefault="00595F1D" w:rsidP="00A074D1">
            <w:pPr>
              <w:ind w:left="14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действия уполномоченных по охране труда, членов профсоюзных комитетов и комиссий по охране труда в принятии мер по устранению нарушений охраны труда, снижению травматизма и профессиональных заболеваний на предприятиях и организациях области.</w:t>
            </w:r>
          </w:p>
          <w:p w:rsidR="00D57CCE" w:rsidRPr="00D57CCE" w:rsidRDefault="00D57CCE" w:rsidP="00A074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Членским организациям и работодателям:</w:t>
            </w:r>
          </w:p>
          <w:p w:rsidR="00D57CCE" w:rsidRPr="00D57CCE" w:rsidRDefault="00D57CCE" w:rsidP="00A074D1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специальной оценки условий труда включать  мероприятия в соглашения по охране труда, для реализации предупредительных мер по сокращению производственного травматизма и профессиональных заболеваний трудящихся, проведение которых частично можно финансировать за счет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D57CCE" w:rsidRPr="00D57CCE" w:rsidRDefault="00D57CCE" w:rsidP="00A074D1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устранять в установленные </w:t>
            </w:r>
            <w:proofErr w:type="gramStart"/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при проверках недостатки по охране труда на предприятиях и организациях области;</w:t>
            </w:r>
          </w:p>
          <w:p w:rsidR="00D57CCE" w:rsidRPr="00D57CCE" w:rsidRDefault="00D57CCE" w:rsidP="00A074D1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активнее использовать 20% возвратных средств Фонда социального страхования в целях осуществления предупредительных мер по снижению профессиональных рисков;</w:t>
            </w:r>
          </w:p>
          <w:p w:rsidR="004A0CC0" w:rsidRPr="001D53FB" w:rsidRDefault="00D57CCE" w:rsidP="001D53FB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продолжить осуществлять общественный </w:t>
            </w:r>
            <w:proofErr w:type="gramStart"/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</w:t>
            </w:r>
            <w:r w:rsidR="001D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словий труда на рабочих местах.</w:t>
            </w:r>
          </w:p>
        </w:tc>
        <w:tc>
          <w:tcPr>
            <w:tcW w:w="3664" w:type="dxa"/>
          </w:tcPr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(оказание практической помощи членским организациям осуществляется постоянно)</w:t>
            </w:r>
          </w:p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</w:p>
          <w:p w:rsidR="004A0CC0" w:rsidRPr="00F02C7B" w:rsidRDefault="004A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C0" w:rsidTr="00E90E3E">
        <w:trPr>
          <w:trHeight w:val="1268"/>
        </w:trPr>
        <w:tc>
          <w:tcPr>
            <w:tcW w:w="817" w:type="dxa"/>
          </w:tcPr>
          <w:p w:rsidR="004A0CC0" w:rsidRPr="008D7329" w:rsidRDefault="004A0CC0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</w:t>
            </w:r>
          </w:p>
        </w:tc>
        <w:tc>
          <w:tcPr>
            <w:tcW w:w="2268" w:type="dxa"/>
          </w:tcPr>
          <w:p w:rsidR="004A0CC0" w:rsidRPr="00525129" w:rsidRDefault="004A0CC0" w:rsidP="00C06AB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и мерах по усилению</w:t>
            </w:r>
            <w:r w:rsidR="00153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мотивации профсоюзного членства </w:t>
            </w:r>
          </w:p>
          <w:p w:rsidR="004A0CC0" w:rsidRPr="00525129" w:rsidRDefault="004A0CC0" w:rsidP="00C0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</w:t>
            </w:r>
            <w:proofErr w:type="spellStart"/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Авиаавтоматика</w:t>
            </w:r>
            <w:proofErr w:type="spellEnd"/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имени В.В. Тарасова»</w:t>
            </w:r>
          </w:p>
        </w:tc>
        <w:tc>
          <w:tcPr>
            <w:tcW w:w="8037" w:type="dxa"/>
          </w:tcPr>
          <w:p w:rsidR="00C25495" w:rsidRPr="00C25495" w:rsidRDefault="001D244A" w:rsidP="001D24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495" w:rsidRPr="001D244A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Профсоюзному комитету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ППО АО «</w:t>
            </w:r>
            <w:proofErr w:type="spellStart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» имени В.В. Тарасова» организовать целенаправленную работу по усилению мотивации профсоюзного членства, увеличению численности организации, повышению имиджа профорганизации.   С этой целью: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>обсудить на заседании профкома данное постановление Федерации;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>рассмотреть вопрос об уточнении перечня комиссий профсоюзного комитета по основным направлениям деятельности (организационная работа, социальное партнерство и др.)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учет членов Профсоюза;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 xml:space="preserve">разработать в срок до 1 июня </w:t>
            </w:r>
            <w:proofErr w:type="spellStart"/>
            <w:r w:rsidRPr="00C25495"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 w:rsidRPr="00C25495">
              <w:rPr>
                <w:rFonts w:ascii="Times New Roman" w:hAnsi="Times New Roman"/>
                <w:sz w:val="24"/>
                <w:szCs w:val="24"/>
              </w:rPr>
              <w:t>. план конкретных мероприятий по вовлечению работников в члены Профсоюза, Программу первичной профсоюзной организации по  мотивации профсоюзного членства;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>изучать актуальные потребности работников и выявлять факторы, влияющие на вступление в профсоюз;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 xml:space="preserve">провести индивидуальные собеседования по отдельному графику в цехах с председателями профбюро с анализом проблем; 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 xml:space="preserve">уделять особое внимание регулярному проведению собраний в цеховых профгруппах, где рассматривать вопросы сохранения и повышения </w:t>
            </w:r>
            <w:proofErr w:type="spellStart"/>
            <w:r w:rsidRPr="00C25495">
              <w:rPr>
                <w:rFonts w:ascii="Times New Roman" w:hAnsi="Times New Roman"/>
                <w:sz w:val="24"/>
                <w:szCs w:val="24"/>
              </w:rPr>
              <w:t>профчленства</w:t>
            </w:r>
            <w:proofErr w:type="spellEnd"/>
            <w:r w:rsidRPr="00C25495">
              <w:rPr>
                <w:rFonts w:ascii="Times New Roman" w:hAnsi="Times New Roman"/>
                <w:sz w:val="24"/>
                <w:szCs w:val="24"/>
              </w:rPr>
              <w:t xml:space="preserve">, выяснять причины, препятствующие вступлению работников в Профсоюз; 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строго соблюдать уставные требования по периодичности проведения профсоюзных собраний, исполнению принятых собственных решений и решений вышестоящих организаций Профсоюза; в смете расходов предусматривать финансовые средства в соответствии с планом </w:t>
            </w:r>
            <w:r w:rsidRPr="00C25495">
              <w:rPr>
                <w:rFonts w:ascii="Times New Roman" w:hAnsi="Times New Roman"/>
                <w:sz w:val="24"/>
                <w:szCs w:val="24"/>
              </w:rPr>
              <w:t>мероприятий по вовлечению работников в члены Профсоюза;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>повысить эффективность работы коллегиальных выборных профсоюзных органов, в том числе через работу постоянных комиссий, работу с молодежью; ввести в практику ежегодное проведение отчетных собраний первичной профсоюзной организации о своей деятельности;</w:t>
            </w:r>
          </w:p>
          <w:p w:rsidR="00C25495" w:rsidRPr="00C25495" w:rsidRDefault="00C25495" w:rsidP="00C25495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дальнейшему развитию социального партнерства; </w:t>
            </w:r>
            <w:r w:rsidRPr="00C2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приглашать представителей  работодателя для участия в заседаниях профкома;</w:t>
            </w:r>
          </w:p>
          <w:p w:rsidR="00C25495" w:rsidRPr="00C25495" w:rsidRDefault="00C25495" w:rsidP="00C25495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95">
              <w:rPr>
                <w:rFonts w:ascii="Times New Roman" w:hAnsi="Times New Roman"/>
                <w:sz w:val="24"/>
                <w:szCs w:val="24"/>
              </w:rPr>
              <w:t>уделять особое внимание информированию членов профсоюза о деятельности профкома, профсоюзов в целом, в том числе через создание сайта или странички на сайте предприятия;</w:t>
            </w:r>
            <w:r w:rsidRPr="00C254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5495">
              <w:rPr>
                <w:rFonts w:ascii="Times New Roman" w:hAnsi="Times New Roman"/>
                <w:sz w:val="24"/>
                <w:szCs w:val="24"/>
              </w:rPr>
              <w:t>регулярно разрабатывать и выпускать различные агитационные материалы, буклеты, листовки, плакаты.</w:t>
            </w:r>
          </w:p>
          <w:p w:rsidR="00C25495" w:rsidRPr="00C25495" w:rsidRDefault="001D244A" w:rsidP="001D24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25495" w:rsidRPr="009A7C37">
              <w:rPr>
                <w:rFonts w:ascii="Times New Roman" w:hAnsi="Times New Roman" w:cs="Times New Roman"/>
                <w:sz w:val="24"/>
                <w:szCs w:val="24"/>
              </w:rPr>
              <w:t>Отделам аппарата Федерации, Молодежному Совету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оказать 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помощь профсоюзному комитету ППО АО «</w:t>
            </w:r>
            <w:proofErr w:type="spellStart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» имени В.В. Тарасова» в разработке и реализации Программы по организационному  укреплению и повышению мотивации </w:t>
            </w:r>
            <w:proofErr w:type="spellStart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профчленства</w:t>
            </w:r>
            <w:proofErr w:type="spellEnd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495" w:rsidRPr="00C25495" w:rsidRDefault="001D244A" w:rsidP="001D24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25495" w:rsidRPr="001D244A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Профсоюзному комитету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ППО АО «</w:t>
            </w:r>
            <w:proofErr w:type="spellStart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» имени В.В. Тарасова» </w:t>
            </w:r>
            <w:r w:rsidR="00C25495" w:rsidRPr="00DD3E01">
              <w:rPr>
                <w:rFonts w:ascii="Times New Roman" w:hAnsi="Times New Roman" w:cs="Times New Roman"/>
                <w:b/>
                <w:sz w:val="24"/>
                <w:szCs w:val="24"/>
              </w:rPr>
              <w:t>в октябре 2016 года предоставить в Президиум Федерации информацию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по организационному укреплению для рассмотрения на заседании Президиума Федерации в 4 квартале 2016 года.  </w:t>
            </w:r>
          </w:p>
          <w:p w:rsidR="004A0CC0" w:rsidRPr="001D53FB" w:rsidRDefault="001D244A" w:rsidP="001D24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="00C25495" w:rsidRPr="00C2549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4A0CC0" w:rsidRDefault="00C25495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Статистика:</w:t>
            </w:r>
          </w:p>
          <w:p w:rsidR="00C25495" w:rsidRDefault="00C25495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01.01.2016г. из 2501 работающих 1012 членов профсоюза (40,5%).</w:t>
            </w:r>
          </w:p>
          <w:p w:rsidR="00C25495" w:rsidRDefault="00C25495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01.01.2017г. из 2657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 члена профсоюза (32,5%).</w:t>
            </w:r>
          </w:p>
          <w:p w:rsidR="00476AC2" w:rsidRDefault="00476AC2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2" w:rsidRDefault="00476AC2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1" w:rsidRPr="00D80CB1" w:rsidRDefault="00476AC2" w:rsidP="00D80CB1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C25495">
              <w:rPr>
                <w:rFonts w:ascii="Times New Roman" w:hAnsi="Times New Roman"/>
                <w:sz w:val="24"/>
                <w:szCs w:val="24"/>
              </w:rPr>
              <w:t>об итогах работы по организационному укреплению для рассмотрения на заседании Президиума Федерации в 4 квартале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предоставлена</w:t>
            </w:r>
            <w:r w:rsidR="00D80CB1">
              <w:rPr>
                <w:rFonts w:ascii="Times New Roman" w:hAnsi="Times New Roman"/>
                <w:sz w:val="24"/>
                <w:szCs w:val="24"/>
              </w:rPr>
              <w:t>, на письмо №364 от 13.09.2017г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0CB1">
              <w:rPr>
                <w:rFonts w:ascii="Times New Roman" w:hAnsi="Times New Roman"/>
                <w:sz w:val="24"/>
                <w:szCs w:val="24"/>
              </w:rPr>
              <w:t>, в котором запрашивалась</w:t>
            </w:r>
            <w:r w:rsidR="00D80CB1" w:rsidRPr="00D80CB1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D80CB1" w:rsidRPr="00D8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r w:rsidR="00D8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80CB1" w:rsidRPr="00D8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проделанной работе по усилению мотивации профсоюзного членства в </w:t>
            </w:r>
            <w:r w:rsidR="00D8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ППО, ответ не </w:t>
            </w:r>
            <w:r w:rsidR="00DE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</w:t>
            </w:r>
            <w:r w:rsidR="00D8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80CB1" w:rsidRPr="00D80CB1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ab/>
            </w:r>
          </w:p>
          <w:p w:rsidR="00476AC2" w:rsidRDefault="00476AC2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Default="00F14E60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60" w:rsidRPr="00F02C7B" w:rsidRDefault="00E7645F" w:rsidP="00E7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Ввиду отсутствия обращений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ведущейся профсоюзным комитетом </w:t>
            </w:r>
            <w:r w:rsidRPr="00C25495">
              <w:rPr>
                <w:rFonts w:ascii="Times New Roman" w:hAnsi="Times New Roman" w:cs="Times New Roman"/>
                <w:sz w:val="24"/>
                <w:szCs w:val="24"/>
              </w:rPr>
              <w:t>ППО АО «</w:t>
            </w:r>
            <w:proofErr w:type="spellStart"/>
            <w:r w:rsidRPr="00C25495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Pr="00C25495">
              <w:rPr>
                <w:rFonts w:ascii="Times New Roman" w:hAnsi="Times New Roman" w:cs="Times New Roman"/>
                <w:sz w:val="24"/>
                <w:szCs w:val="24"/>
              </w:rPr>
              <w:t>» имени В.В. Тарасова»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</w:t>
            </w:r>
            <w:r w:rsidR="00F14E6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помощь не оказывалась</w:t>
            </w:r>
            <w:r w:rsidR="00F1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CC0" w:rsidTr="00E90E3E">
        <w:tc>
          <w:tcPr>
            <w:tcW w:w="817" w:type="dxa"/>
          </w:tcPr>
          <w:p w:rsidR="004A0CC0" w:rsidRPr="00C25495" w:rsidRDefault="004A0CC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268" w:type="dxa"/>
          </w:tcPr>
          <w:p w:rsidR="004A0CC0" w:rsidRPr="00525129" w:rsidRDefault="004A0CC0" w:rsidP="00C0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и выполнении коллективного </w:t>
            </w:r>
            <w:proofErr w:type="gramStart"/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Курской областной организации профсоюза работников связи</w:t>
            </w:r>
            <w:proofErr w:type="gramEnd"/>
          </w:p>
        </w:tc>
        <w:tc>
          <w:tcPr>
            <w:tcW w:w="8037" w:type="dxa"/>
          </w:tcPr>
          <w:p w:rsidR="006E0A84" w:rsidRPr="006E0A84" w:rsidRDefault="006E0A84" w:rsidP="006E0A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8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Курской областной организации Общероссийского профсоюза работников связи РФ (председатель </w:t>
            </w:r>
            <w:proofErr w:type="spellStart"/>
            <w:r w:rsidRPr="006E0A84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6E0A84">
              <w:rPr>
                <w:rFonts w:ascii="Times New Roman" w:hAnsi="Times New Roman" w:cs="Times New Roman"/>
                <w:sz w:val="24"/>
                <w:szCs w:val="24"/>
              </w:rPr>
              <w:t xml:space="preserve"> В.В.) во взаимодействии с работодателями:</w:t>
            </w:r>
          </w:p>
          <w:p w:rsidR="006E0A84" w:rsidRPr="006E0A84" w:rsidRDefault="006E0A84" w:rsidP="006E0A84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>- продолжить работу по развитию социального партнерства, выполнению двухсторонних обязательств, предусмотренных коллективными договорами;</w:t>
            </w:r>
          </w:p>
          <w:p w:rsidR="006E0A84" w:rsidRPr="006E0A84" w:rsidRDefault="006E0A84" w:rsidP="006E0A84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выполнением мероприятий и обязательств, включенных в коллективные договоры;</w:t>
            </w:r>
          </w:p>
          <w:p w:rsidR="006E0A84" w:rsidRPr="006E0A84" w:rsidRDefault="006E0A84" w:rsidP="006E0A84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>- усилить организаторскую работу с профсоюзным активом по вовлечению работающих членов профсоюзов;</w:t>
            </w:r>
          </w:p>
          <w:p w:rsidR="004A0CC0" w:rsidRPr="001D53FB" w:rsidRDefault="006E0A84" w:rsidP="001D53FB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E0A84">
              <w:rPr>
                <w:rFonts w:ascii="Times New Roman" w:eastAsia="Times New Roman CYR" w:hAnsi="Times New Roman" w:cs="Times New Roman"/>
                <w:sz w:val="24"/>
                <w:szCs w:val="24"/>
              </w:rPr>
              <w:t>- продолжить проводить мониторинг сос</w:t>
            </w:r>
            <w:r w:rsidR="001D53FB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тояния оплаты труда и её роста.</w:t>
            </w:r>
          </w:p>
        </w:tc>
        <w:tc>
          <w:tcPr>
            <w:tcW w:w="3664" w:type="dxa"/>
          </w:tcPr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 w:rsidR="0005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  <w:r w:rsidR="0005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C0" w:rsidRPr="005A6104" w:rsidRDefault="004A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C0" w:rsidTr="00E90E3E">
        <w:tc>
          <w:tcPr>
            <w:tcW w:w="817" w:type="dxa"/>
          </w:tcPr>
          <w:p w:rsidR="004A0CC0" w:rsidRPr="00C25495" w:rsidRDefault="004A0CC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2268" w:type="dxa"/>
          </w:tcPr>
          <w:p w:rsidR="004A0CC0" w:rsidRPr="00525129" w:rsidRDefault="004A0CC0" w:rsidP="00C0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и выполнении коллективного </w:t>
            </w:r>
            <w:proofErr w:type="gramStart"/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Курской областной организации профсоюза работников почтовой связи</w:t>
            </w:r>
            <w:proofErr w:type="gramEnd"/>
          </w:p>
        </w:tc>
        <w:tc>
          <w:tcPr>
            <w:tcW w:w="8037" w:type="dxa"/>
          </w:tcPr>
          <w:p w:rsidR="00A22776" w:rsidRPr="00A22776" w:rsidRDefault="00A22776" w:rsidP="00A2277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6">
              <w:rPr>
                <w:rFonts w:ascii="Times New Roman" w:hAnsi="Times New Roman" w:cs="Times New Roman"/>
                <w:sz w:val="24"/>
                <w:szCs w:val="24"/>
              </w:rPr>
              <w:t>Рекомендовать Курской областной организации профсоюза работников почтовой связи (О.М. Бахтина) во взаимодействии с администрацией филиала:</w:t>
            </w:r>
          </w:p>
          <w:p w:rsidR="00A22776" w:rsidRPr="00A22776" w:rsidRDefault="00A22776" w:rsidP="00A2277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6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развитию социального партнерства, выполнению двухсторонних обязательств коллективного договора в части совершенствования оплаты труда, приближения её к выполнению постановления Администрации Курской области от 14 марта 2016 года      № 130-па «Об установлении целевых показателей уровня оплаты труда по основным видам экономической деятельности в организациях внебюджетного сектора экономики на 2016 год»;</w:t>
            </w:r>
          </w:p>
          <w:p w:rsidR="00A22776" w:rsidRPr="00A22776" w:rsidRDefault="00A22776" w:rsidP="00A2277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6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организаторскую работу с профсоюзным активом по вовлечению </w:t>
            </w:r>
            <w:proofErr w:type="gramStart"/>
            <w:r w:rsidRPr="00A2277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22776">
              <w:rPr>
                <w:rFonts w:ascii="Times New Roman" w:hAnsi="Times New Roman" w:cs="Times New Roman"/>
                <w:sz w:val="24"/>
                <w:szCs w:val="24"/>
              </w:rPr>
              <w:t xml:space="preserve"> в члены профсоюза;</w:t>
            </w:r>
          </w:p>
          <w:p w:rsidR="004A0CC0" w:rsidRPr="00F02C7B" w:rsidRDefault="00A22776" w:rsidP="00A2277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76">
              <w:rPr>
                <w:rFonts w:ascii="Times New Roman" w:hAnsi="Times New Roman" w:cs="Times New Roman"/>
                <w:sz w:val="24"/>
                <w:szCs w:val="24"/>
              </w:rPr>
              <w:t>- продолжить проводить мониторинг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тояния оплаты труда и её роста.</w:t>
            </w:r>
          </w:p>
        </w:tc>
        <w:tc>
          <w:tcPr>
            <w:tcW w:w="3664" w:type="dxa"/>
          </w:tcPr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 w:rsidR="0005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  <w:r w:rsidR="0005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C0" w:rsidRPr="00F02C7B" w:rsidRDefault="004A0CC0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C0" w:rsidTr="00E90E3E">
        <w:tc>
          <w:tcPr>
            <w:tcW w:w="817" w:type="dxa"/>
          </w:tcPr>
          <w:p w:rsidR="004A0CC0" w:rsidRPr="008D7329" w:rsidRDefault="004A0CC0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</w:tc>
        <w:tc>
          <w:tcPr>
            <w:tcW w:w="2268" w:type="dxa"/>
          </w:tcPr>
          <w:p w:rsidR="004A0CC0" w:rsidRPr="00525129" w:rsidRDefault="004A0CC0" w:rsidP="00C0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правозащитной работе профсоюзов области в 2015 году</w:t>
            </w:r>
          </w:p>
        </w:tc>
        <w:tc>
          <w:tcPr>
            <w:tcW w:w="8037" w:type="dxa"/>
          </w:tcPr>
          <w:p w:rsidR="00451E00" w:rsidRPr="00451E00" w:rsidRDefault="00451E00" w:rsidP="00451E00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 xml:space="preserve">2. Членским организациям Федерации </w:t>
            </w:r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проверки соблюдения трудового законодательства работодателями области</w:t>
            </w: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, в том числе с привлечением правовых инспекторов труда аппарата Федерации.</w:t>
            </w:r>
          </w:p>
          <w:p w:rsidR="00451E00" w:rsidRPr="00451E00" w:rsidRDefault="00451E00" w:rsidP="00451E00">
            <w:pPr>
              <w:tabs>
                <w:tab w:val="left" w:pos="69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3. Отделу правозащитной работы:</w:t>
            </w:r>
          </w:p>
          <w:p w:rsidR="00451E00" w:rsidRPr="00451E00" w:rsidRDefault="00451E00" w:rsidP="00451E00">
            <w:pPr>
              <w:tabs>
                <w:tab w:val="left" w:pos="69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 с постоянной комиссией Совета Федерации по нормотворческой работе и защите прав профсоюзов на основании  постановления Президиума Федерации от 24.02.16 года № 1 и постановления Совета Федерации от 24.03.16 года № 2 подготовить материалы для обращения в Федерацию Независимых Профсоюзов России по вопросу проведения индексации заработной платы;</w:t>
            </w:r>
          </w:p>
          <w:p w:rsidR="00451E00" w:rsidRPr="00451E00" w:rsidRDefault="00451E00" w:rsidP="00451E00">
            <w:pPr>
              <w:tabs>
                <w:tab w:val="left" w:pos="69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- подготовить методические рекомендации по вопросу подсчета экономической эффективности от всех форм правозащитной работы;</w:t>
            </w:r>
          </w:p>
          <w:p w:rsidR="00451E00" w:rsidRPr="00451E00" w:rsidRDefault="00451E00" w:rsidP="00451E00">
            <w:pPr>
              <w:tabs>
                <w:tab w:val="left" w:pos="69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proofErr w:type="gramStart"/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1E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работодателями представлений профсоюзных правовых инспекторов труда по устранению выявленных нарушений и восстановлению нарушенных прав работников;</w:t>
            </w:r>
          </w:p>
          <w:p w:rsidR="004A0CC0" w:rsidRPr="00F02C7B" w:rsidRDefault="00451E00" w:rsidP="001D53FB">
            <w:pPr>
              <w:tabs>
                <w:tab w:val="left" w:pos="69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оказанию практической помощи членским организации Федерации в осуществлении профсоюзного контроля за соблюдением трудовых прав членов профсоюзов и в обучении профсоюзного актива и внештат</w:t>
            </w:r>
            <w:r w:rsidR="001D53FB">
              <w:rPr>
                <w:rFonts w:ascii="Times New Roman" w:hAnsi="Times New Roman" w:cs="Times New Roman"/>
                <w:sz w:val="24"/>
                <w:szCs w:val="24"/>
              </w:rPr>
              <w:t>ных правовых инспекторов труда.</w:t>
            </w:r>
            <w:proofErr w:type="gramEnd"/>
          </w:p>
        </w:tc>
        <w:tc>
          <w:tcPr>
            <w:tcW w:w="3664" w:type="dxa"/>
          </w:tcPr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Постановление, находящееся на постоянном исполнении </w:t>
            </w:r>
          </w:p>
          <w:p w:rsidR="00A26589" w:rsidRPr="00707A66" w:rsidRDefault="00A26589" w:rsidP="00A2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(оказание практической помощи членским организациям осуществляется постоянно)</w:t>
            </w:r>
          </w:p>
          <w:p w:rsidR="00B447C4" w:rsidRDefault="004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момент обращения в ФНПР от Федерации вопрос проведения индексации заработной платы, в том числе и порядок, уже был внесен по инициативе ФНПР и рассмотрен на уровне Р</w:t>
            </w:r>
            <w:r w:rsidR="00B447C4">
              <w:rPr>
                <w:rFonts w:ascii="Times New Roman" w:hAnsi="Times New Roman" w:cs="Times New Roman"/>
                <w:sz w:val="24"/>
                <w:szCs w:val="24"/>
              </w:rPr>
              <w:t>оссийской трехсторонней комиссии</w:t>
            </w:r>
            <w:r w:rsidR="00A2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5F" w:rsidRDefault="00E7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C4" w:rsidRDefault="00B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A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89" w:rsidRPr="00451E0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A2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C4" w:rsidRPr="00F02C7B" w:rsidRDefault="00B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C0" w:rsidTr="00153848">
        <w:tc>
          <w:tcPr>
            <w:tcW w:w="14786" w:type="dxa"/>
            <w:gridSpan w:val="4"/>
          </w:tcPr>
          <w:p w:rsidR="004A0CC0" w:rsidRDefault="004A0CC0" w:rsidP="0003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Президиума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2074B"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207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4A0CC0" w:rsidRPr="00D80CB1" w:rsidRDefault="004A0CC0">
            <w:pPr>
              <w:rPr>
                <w:sz w:val="16"/>
                <w:szCs w:val="16"/>
              </w:rPr>
            </w:pPr>
          </w:p>
        </w:tc>
      </w:tr>
      <w:tr w:rsidR="00862856" w:rsidTr="00E90E3E">
        <w:tc>
          <w:tcPr>
            <w:tcW w:w="817" w:type="dxa"/>
          </w:tcPr>
          <w:p w:rsidR="00862856" w:rsidRPr="008641BA" w:rsidRDefault="00862856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268" w:type="dxa"/>
          </w:tcPr>
          <w:p w:rsidR="00862856" w:rsidRPr="00862856" w:rsidRDefault="00862856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6">
              <w:rPr>
                <w:rFonts w:ascii="Times New Roman" w:hAnsi="Times New Roman" w:cs="Times New Roman"/>
                <w:sz w:val="24"/>
                <w:szCs w:val="24"/>
              </w:rPr>
              <w:t>О проведении специальной оценки условий труда в АО «Курский завод «Маяк»</w:t>
            </w:r>
          </w:p>
        </w:tc>
        <w:tc>
          <w:tcPr>
            <w:tcW w:w="8037" w:type="dxa"/>
          </w:tcPr>
          <w:p w:rsidR="00373A55" w:rsidRPr="00373A55" w:rsidRDefault="00373A55" w:rsidP="00373A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hAnsi="Times New Roman" w:cs="Times New Roman"/>
                <w:sz w:val="24"/>
                <w:szCs w:val="24"/>
              </w:rPr>
              <w:t>2. Рекомендовать первичной профсоюзной организац</w:t>
            </w:r>
            <w:proofErr w:type="gramStart"/>
            <w:r w:rsidRPr="00373A55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373A55"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завод «Маяк» (председатель </w:t>
            </w:r>
            <w:proofErr w:type="spellStart"/>
            <w:r w:rsidRPr="00373A55">
              <w:rPr>
                <w:rFonts w:ascii="Times New Roman" w:hAnsi="Times New Roman" w:cs="Times New Roman"/>
                <w:sz w:val="24"/>
                <w:szCs w:val="24"/>
              </w:rPr>
              <w:t>Скобеева</w:t>
            </w:r>
            <w:proofErr w:type="spellEnd"/>
            <w:r w:rsidRPr="00373A55">
              <w:rPr>
                <w:rFonts w:ascii="Times New Roman" w:hAnsi="Times New Roman" w:cs="Times New Roman"/>
                <w:sz w:val="24"/>
                <w:szCs w:val="24"/>
              </w:rPr>
              <w:t xml:space="preserve"> И.Н.) во взаимодействии с работодателем:</w:t>
            </w:r>
          </w:p>
          <w:p w:rsidR="00373A55" w:rsidRPr="00373A55" w:rsidRDefault="00373A55" w:rsidP="00373A55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>- на основании специальной оценки условий труда включать в соглашения по охране труда, мероприятия для реализации предупредительных мер по сокращению производственного травматизма и профессиональных заболеваний трудящихся;</w:t>
            </w:r>
          </w:p>
          <w:p w:rsidR="00373A55" w:rsidRPr="00373A55" w:rsidRDefault="00373A55" w:rsidP="00373A55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>- для проведения СОУТ в организации активнее использовать 20% возвратных средств Фонда социального страхования в целях осуществления предупредительных мер по снижению профессиональных рисков;</w:t>
            </w:r>
          </w:p>
          <w:p w:rsidR="00373A55" w:rsidRPr="00373A55" w:rsidRDefault="00373A55" w:rsidP="00373A55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рассматривать на заседаниях коллегиальных органов профсоюзов промежуточные результаты СОУТ и итоги </w:t>
            </w:r>
            <w:proofErr w:type="gramStart"/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СОУТ на рабочих местах;</w:t>
            </w:r>
          </w:p>
          <w:p w:rsidR="00373A55" w:rsidRPr="00373A55" w:rsidRDefault="00373A55" w:rsidP="00373A55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продолжить осуществлять общественный </w:t>
            </w:r>
            <w:proofErr w:type="gramStart"/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3A5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проведением в организации СОУТ и организации работы по охране труда, активизировав работу уполномоченных по охране труда. </w:t>
            </w:r>
          </w:p>
          <w:p w:rsidR="00373A55" w:rsidRPr="000568BA" w:rsidRDefault="00373A55" w:rsidP="00373A55">
            <w:pPr>
              <w:pStyle w:val="a4"/>
              <w:ind w:left="0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0568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3. </w:t>
            </w:r>
            <w:r w:rsidRPr="000568BA">
              <w:rPr>
                <w:rFonts w:ascii="Times New Roman" w:hAnsi="Times New Roman" w:cs="Times New Roman"/>
                <w:b/>
                <w:sz w:val="24"/>
                <w:szCs w:val="24"/>
              </w:rPr>
              <w:t>Профкому АО «Курский завод «Маяк» р</w:t>
            </w:r>
            <w:r w:rsidRPr="000568B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азработать в срок до 1 октября 2016 года план мероприятий по вовлечению работающих в члены профсоюзов и принять меры по его реализации.</w:t>
            </w:r>
          </w:p>
          <w:p w:rsidR="00862856" w:rsidRPr="008641BA" w:rsidRDefault="00373A55" w:rsidP="001D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="003F1B76"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="003F1B76"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0568BA" w:rsidRPr="00707A66" w:rsidRDefault="000568BA" w:rsidP="00056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862856" w:rsidRDefault="0086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CE" w:rsidRDefault="008A44CE" w:rsidP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Статистика:</w:t>
            </w:r>
          </w:p>
          <w:p w:rsidR="008A44CE" w:rsidRDefault="008A44CE" w:rsidP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01.01.2016г. из 451 работающего 228 членов профсоюза (50,6%).</w:t>
            </w:r>
          </w:p>
          <w:p w:rsidR="008A44CE" w:rsidRDefault="008A44CE" w:rsidP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01.01.2017г. из 452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 член профсоюза (51,1%).</w:t>
            </w:r>
          </w:p>
          <w:p w:rsidR="00432523" w:rsidRPr="008641BA" w:rsidRDefault="00432523" w:rsidP="008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вовлечению работающих в члены профсоюза ведется.</w:t>
            </w:r>
          </w:p>
        </w:tc>
      </w:tr>
      <w:tr w:rsidR="00862856" w:rsidTr="00E90E3E">
        <w:tc>
          <w:tcPr>
            <w:tcW w:w="817" w:type="dxa"/>
          </w:tcPr>
          <w:p w:rsidR="00862856" w:rsidRPr="008641BA" w:rsidRDefault="00862856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</w:t>
            </w:r>
          </w:p>
        </w:tc>
        <w:tc>
          <w:tcPr>
            <w:tcW w:w="2268" w:type="dxa"/>
          </w:tcPr>
          <w:p w:rsidR="00862856" w:rsidRPr="00862856" w:rsidRDefault="00862856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6">
              <w:rPr>
                <w:rFonts w:ascii="Times New Roman" w:hAnsi="Times New Roman" w:cs="Times New Roman"/>
                <w:sz w:val="24"/>
                <w:szCs w:val="24"/>
              </w:rPr>
              <w:t xml:space="preserve">О  практике организации информационной работы в первичной профсоюзной организации структурного подразделения «Центр сетевого взаимодействия» МОУ «Средняя общеобразовательная школа №6» города Железногорска </w:t>
            </w:r>
            <w:proofErr w:type="spellStart"/>
            <w:r w:rsidRPr="00862856">
              <w:rPr>
                <w:rFonts w:ascii="Times New Roman" w:hAnsi="Times New Roman" w:cs="Times New Roman"/>
                <w:sz w:val="24"/>
                <w:szCs w:val="24"/>
              </w:rPr>
              <w:t>Железногорской</w:t>
            </w:r>
            <w:proofErr w:type="spellEnd"/>
            <w:r w:rsidRPr="0086285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Курской областной организации Общероссийского Профсоюза образования</w:t>
            </w:r>
          </w:p>
        </w:tc>
        <w:tc>
          <w:tcPr>
            <w:tcW w:w="8037" w:type="dxa"/>
          </w:tcPr>
          <w:p w:rsidR="002F3939" w:rsidRPr="00DD3E01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F3939">
              <w:rPr>
                <w:rFonts w:ascii="Times New Roman" w:hAnsi="Times New Roman" w:cs="Times New Roman"/>
                <w:sz w:val="24"/>
                <w:szCs w:val="24"/>
              </w:rPr>
              <w:t>Отделу информационной работы и связи с общественностью</w:t>
            </w: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Солин</w:t>
            </w:r>
            <w:proofErr w:type="spellEnd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А.В.), постоянной комиссии Совета Федерации по организационной работе и кадровой политике (</w:t>
            </w:r>
            <w:proofErr w:type="spellStart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Свеженцев</w:t>
            </w:r>
            <w:proofErr w:type="spellEnd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А.И.) совместно с учебно-методическим центром Федерации (</w:t>
            </w:r>
            <w:proofErr w:type="spellStart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Ю.А.) подготовить материалы об опыте работы профсоюзной организации с целью оказания практической помощи профсоюзным организациям в совершенствовании информационной работы на местах </w:t>
            </w:r>
            <w:r w:rsidRPr="00DD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срок до 1 сентября 2016 года.</w:t>
            </w:r>
            <w:proofErr w:type="gramEnd"/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Федерации, комитетам территориальных и первичных профсоюзных организаций Федерации:</w:t>
            </w:r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широко использовать возможности профсоюзных, ведомственных, региональных и местных средств массовой информации для освещения мероприятий, проводимых с участием выборных профсоюзных органов;</w:t>
            </w:r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увеличить подписку на центральную профсоюзную газету «Солидарность» из расчета не менее чем один экземпляр на сто членов Профсоюза;</w:t>
            </w:r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выпуск собственных </w:t>
            </w:r>
            <w:proofErr w:type="gramStart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информационно-методических вестников, направленных на мотивационно-пропагандистскую работу в первичных и территориальных профсоюзных организациях;</w:t>
            </w:r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добиваться создания профсоюзных стендов в организациях с регулярным обновлением информации;</w:t>
            </w:r>
          </w:p>
          <w:p w:rsidR="002F3939" w:rsidRPr="002F3939" w:rsidRDefault="002F3939" w:rsidP="002F3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принять конкретные меры по обеспечению нормативов отчислений членских профсоюзных взносов на информационную работу.</w:t>
            </w:r>
          </w:p>
          <w:p w:rsidR="00862856" w:rsidRPr="002F3939" w:rsidRDefault="002F3939" w:rsidP="002F393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="003F1B76"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="003F1B76"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DD3E01" w:rsidRPr="00707A66" w:rsidRDefault="00DD3E01" w:rsidP="00DD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862856" w:rsidRPr="008641BA" w:rsidRDefault="0086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56" w:rsidTr="00E90E3E">
        <w:tc>
          <w:tcPr>
            <w:tcW w:w="817" w:type="dxa"/>
          </w:tcPr>
          <w:p w:rsidR="00862856" w:rsidRPr="008641BA" w:rsidRDefault="00862856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</w:tc>
        <w:tc>
          <w:tcPr>
            <w:tcW w:w="2268" w:type="dxa"/>
          </w:tcPr>
          <w:p w:rsidR="00862856" w:rsidRPr="00862856" w:rsidRDefault="00862856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6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Обществ Федерации за 2015 год и задачах по дальнейшему эффективному  использованию профсоюзного имущества</w:t>
            </w:r>
          </w:p>
        </w:tc>
        <w:tc>
          <w:tcPr>
            <w:tcW w:w="8037" w:type="dxa"/>
          </w:tcPr>
          <w:p w:rsidR="0094572C" w:rsidRPr="0094572C" w:rsidRDefault="0094572C" w:rsidP="0094572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Советам директоров совместно с </w:t>
            </w:r>
            <w:r w:rsidRPr="009457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отделом правозащитной работы</w:t>
            </w:r>
            <w:r w:rsidRPr="0094572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внести изменения в нормативно-правовую базу деятельности Обществ с целью </w:t>
            </w:r>
            <w:proofErr w:type="gramStart"/>
            <w:r w:rsidRPr="0094572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регламентирования размеров фонда оплаты труда Обществ</w:t>
            </w:r>
            <w:proofErr w:type="gramEnd"/>
            <w:r w:rsidRPr="0094572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4572C" w:rsidRPr="0094572C" w:rsidRDefault="0094572C" w:rsidP="0094572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Отделу </w:t>
            </w:r>
            <w:r w:rsidRPr="0094572C">
              <w:rPr>
                <w:rFonts w:ascii="Times New Roman" w:hAnsi="Times New Roman" w:cs="Times New Roman"/>
                <w:sz w:val="24"/>
                <w:szCs w:val="24"/>
              </w:rPr>
              <w:t xml:space="preserve">АХО и управления имуществом Федерации (Гаврилов И.Л.): </w:t>
            </w:r>
          </w:p>
          <w:p w:rsidR="0094572C" w:rsidRPr="0094572C" w:rsidRDefault="0094572C" w:rsidP="002C6E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hAnsi="Times New Roman" w:cs="Times New Roman"/>
                <w:sz w:val="24"/>
                <w:szCs w:val="24"/>
              </w:rPr>
              <w:t>усовершенствовать структуру управления профсоюзным имуществом и активами Обществ;</w:t>
            </w:r>
            <w:r w:rsid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2C">
              <w:rPr>
                <w:rFonts w:ascii="Times New Roman" w:hAnsi="Times New Roman" w:cs="Times New Roman"/>
                <w:sz w:val="24"/>
                <w:szCs w:val="24"/>
              </w:rPr>
              <w:t>провести анализ технического состояния основного имущества Обществ.</w:t>
            </w:r>
          </w:p>
          <w:p w:rsidR="0094572C" w:rsidRPr="002C6E57" w:rsidRDefault="0094572C" w:rsidP="0094572C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Финансово-экономическому отделу Федерации (Морозова М.А.): продолжить работу по контролю текущей финансово-хозяйственной деятельностью обществ, осуществлять контроль поступления и расходования финансовых средств санаториев. </w:t>
            </w:r>
          </w:p>
          <w:p w:rsidR="0094572C" w:rsidRPr="002C6E57" w:rsidRDefault="0094572C" w:rsidP="0094572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Директорам-главным врачам ООО «Санаторий «</w:t>
            </w:r>
            <w:proofErr w:type="spellStart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Воротынцеву</w:t>
            </w:r>
            <w:proofErr w:type="spellEnd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  <w:proofErr w:type="gramStart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и    ООО</w:t>
            </w:r>
            <w:proofErr w:type="gramEnd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им. И.Д. Черняховского» Волобуеву И.В.: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проводить работу, направленную на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качества оказания санаторно-курортных услуг, принять меры по привлекательности и заполняемости санаториев; обеспечивать сохранность объектов профсоюзной собственности, своевременно проводить текущий и капитальный ремонты; в целях усиления мотивации профсоюзного членства продолжить практику выделения льготных путевок для членов профсоюзов;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превышения фонда заработной платы с отчислениями более    38 % от полученного дохода; провести необходимые мероприятия по обеспечению рентабельности санаторно-курортной деятельности, не допускать возникновения дебиторской задолженности и своевременно погашать кредиторские обязательства. </w:t>
            </w:r>
          </w:p>
          <w:p w:rsidR="0094572C" w:rsidRPr="002C6E57" w:rsidRDefault="0094572C" w:rsidP="0094572C">
            <w:pPr>
              <w:pStyle w:val="a4"/>
              <w:numPr>
                <w:ilvl w:val="0"/>
                <w:numId w:val="22"/>
              </w:numPr>
              <w:tabs>
                <w:tab w:val="left" w:pos="15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Лысакову</w:t>
            </w:r>
            <w:proofErr w:type="spellEnd"/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С.В. – генеральному директору ООО «Туристская гостиница Курск», ООО «Туристская база «Сосновый бор»: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обеспечить работу по улучшению материально-технического состояния профсоюзного имущества;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принять меры по увеличению доходов гостиниц и улучшению качества оказываемых гостиничных услуг;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не допускать превышения фонда заработной платы с отчислениями более    38 % от полученного дохода; активизировать работу по расширению предоставляемых  дополнительных видов услуг.</w:t>
            </w:r>
            <w:proofErr w:type="gramEnd"/>
          </w:p>
          <w:p w:rsidR="00862856" w:rsidRPr="0094572C" w:rsidRDefault="00DD3E01" w:rsidP="0094572C">
            <w:pPr>
              <w:pStyle w:val="a4"/>
              <w:numPr>
                <w:ilvl w:val="0"/>
                <w:numId w:val="19"/>
              </w:numPr>
              <w:tabs>
                <w:tab w:val="left" w:pos="15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DD3E01" w:rsidRPr="00707A66" w:rsidRDefault="00DD3E01" w:rsidP="00DD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Постановление, находящееся на постоянном исполнении </w:t>
            </w:r>
          </w:p>
          <w:p w:rsidR="00862856" w:rsidRPr="008641BA" w:rsidRDefault="0086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56" w:rsidTr="00E90E3E">
        <w:tc>
          <w:tcPr>
            <w:tcW w:w="817" w:type="dxa"/>
          </w:tcPr>
          <w:p w:rsidR="00862856" w:rsidRPr="008641BA" w:rsidRDefault="00862856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 </w:t>
            </w:r>
          </w:p>
        </w:tc>
        <w:tc>
          <w:tcPr>
            <w:tcW w:w="2268" w:type="dxa"/>
          </w:tcPr>
          <w:p w:rsidR="00862856" w:rsidRPr="00862856" w:rsidRDefault="00862856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6">
              <w:rPr>
                <w:rFonts w:ascii="Times New Roman" w:hAnsi="Times New Roman" w:cs="Times New Roman"/>
                <w:sz w:val="24"/>
                <w:szCs w:val="24"/>
              </w:rPr>
              <w:t>О финансовом состоянии Федерации и выполнении финансовых обязательств перед ФНПР за 1 квартал 2016 года</w:t>
            </w:r>
          </w:p>
        </w:tc>
        <w:tc>
          <w:tcPr>
            <w:tcW w:w="8037" w:type="dxa"/>
          </w:tcPr>
          <w:p w:rsidR="00385E1B" w:rsidRPr="00DD3E01" w:rsidRDefault="00385E1B" w:rsidP="00385E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>Курской областной организации профсоюза работников жизнеобеспечения и Курской областной организац</w:t>
            </w:r>
            <w:proofErr w:type="gramStart"/>
            <w:r w:rsidRPr="00385E1B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E1B">
              <w:rPr>
                <w:rFonts w:ascii="Times New Roman" w:hAnsi="Times New Roman"/>
                <w:sz w:val="24"/>
                <w:szCs w:val="24"/>
              </w:rPr>
              <w:t>Роспрофтекстильлегпром</w:t>
            </w:r>
            <w:proofErr w:type="spell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предоставить пояснительные записки о причинах невыполнения графиков погашения задолженности по коммунальным платежам </w:t>
            </w:r>
            <w:r w:rsidRPr="00DD3E01">
              <w:rPr>
                <w:rFonts w:ascii="Times New Roman" w:hAnsi="Times New Roman"/>
                <w:b/>
                <w:sz w:val="24"/>
                <w:szCs w:val="24"/>
              </w:rPr>
              <w:t>в срок до 15 июля 2016 года.</w:t>
            </w:r>
          </w:p>
          <w:p w:rsidR="00862856" w:rsidRPr="00385E1B" w:rsidRDefault="00385E1B" w:rsidP="00DD3E01">
            <w:pPr>
              <w:pStyle w:val="2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5.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r w:rsidR="00DD3E01">
              <w:rPr>
                <w:rFonts w:ascii="Times New Roman" w:hAnsi="Times New Roman"/>
                <w:sz w:val="24"/>
                <w:szCs w:val="24"/>
              </w:rPr>
              <w:t>- П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DD3E0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E01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DD3E01" w:rsidRPr="00707A66" w:rsidRDefault="00DD3E01" w:rsidP="00DD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8B3DB6" w:rsidRPr="008641BA" w:rsidRDefault="004A3235" w:rsidP="004A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Пояснительные записки о причинах невыполнения договорных обязательств по перечислению коммунальных платежей предоставлены. Графики погашения  задолженности не исполняются.</w:t>
            </w:r>
          </w:p>
        </w:tc>
      </w:tr>
      <w:tr w:rsidR="00862856" w:rsidTr="00E90E3E">
        <w:tc>
          <w:tcPr>
            <w:tcW w:w="817" w:type="dxa"/>
          </w:tcPr>
          <w:p w:rsidR="00862856" w:rsidRPr="008641BA" w:rsidRDefault="00862856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</w:tc>
        <w:tc>
          <w:tcPr>
            <w:tcW w:w="2268" w:type="dxa"/>
          </w:tcPr>
          <w:p w:rsidR="00862856" w:rsidRPr="00862856" w:rsidRDefault="00862856" w:rsidP="00BD2F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2856">
              <w:rPr>
                <w:rFonts w:ascii="Times New Roman" w:hAnsi="Times New Roman"/>
                <w:sz w:val="24"/>
                <w:szCs w:val="24"/>
              </w:rPr>
              <w:t>О выполнении решений  коллегиальных органов Федерации за  4 квартал 2015 года  и 1 квартал 2016 года</w:t>
            </w:r>
          </w:p>
        </w:tc>
        <w:tc>
          <w:tcPr>
            <w:tcW w:w="8037" w:type="dxa"/>
          </w:tcPr>
          <w:p w:rsidR="00385E1B" w:rsidRPr="00385E1B" w:rsidRDefault="00385E1B" w:rsidP="00385E1B">
            <w:pPr>
              <w:pStyle w:val="a7"/>
              <w:numPr>
                <w:ilvl w:val="0"/>
                <w:numId w:val="25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>Аппарату Федерации, членским организациям, Молодежному совету, Обществам Федерации, Координационным советам в муниципальных образованиях продолжить систематическую работу по выполнению решений коллегиальных органов Федерации, не допуская нарушения сроков исполнения.</w:t>
            </w:r>
          </w:p>
          <w:p w:rsidR="00385E1B" w:rsidRPr="00385E1B" w:rsidRDefault="00385E1B" w:rsidP="00385E1B">
            <w:pPr>
              <w:pStyle w:val="a7"/>
              <w:numPr>
                <w:ilvl w:val="0"/>
                <w:numId w:val="25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Ежегодно на заседании Президиума заслушивать вопрос «О выполнении решений коллегиальных органов Федерации», усилить </w:t>
            </w:r>
            <w:proofErr w:type="gramStart"/>
            <w:r w:rsidRPr="00385E1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выполнением решений финансово-хозяйственной деятельности и по имуществу Федерации; при принятии решений в обязательном порядке указывать конкретные сроки исполнения.</w:t>
            </w:r>
          </w:p>
          <w:p w:rsidR="00862856" w:rsidRPr="00385E1B" w:rsidRDefault="00385E1B" w:rsidP="00DD3E01">
            <w:pPr>
              <w:pStyle w:val="a7"/>
              <w:numPr>
                <w:ilvl w:val="0"/>
                <w:numId w:val="25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 </w:t>
            </w:r>
            <w:r w:rsidR="00DD3E01"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DD3E01" w:rsidRPr="00707A66" w:rsidRDefault="00DD3E01" w:rsidP="00DD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Постановление, находящееся на постоянном исполнении </w:t>
            </w:r>
          </w:p>
          <w:p w:rsidR="00862856" w:rsidRPr="008641BA" w:rsidRDefault="0086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56" w:rsidTr="00153848">
        <w:tc>
          <w:tcPr>
            <w:tcW w:w="14786" w:type="dxa"/>
            <w:gridSpan w:val="4"/>
          </w:tcPr>
          <w:p w:rsidR="00862856" w:rsidRDefault="00862856" w:rsidP="001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500549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005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005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005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005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62856" w:rsidRPr="00D80CB1" w:rsidRDefault="00862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BC0" w:rsidTr="00E90E3E">
        <w:tc>
          <w:tcPr>
            <w:tcW w:w="817" w:type="dxa"/>
          </w:tcPr>
          <w:p w:rsidR="00AE5BC0" w:rsidRDefault="00AE5BC0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268" w:type="dxa"/>
          </w:tcPr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О мониторинге социально-экономической ситуации на предприятиях и в организациях Курской области за 1 полугодие 2016 года</w:t>
            </w:r>
          </w:p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:rsidR="00AE5BC0" w:rsidRPr="00EE6A34" w:rsidRDefault="00AE5BC0" w:rsidP="00EE6A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34">
              <w:rPr>
                <w:rFonts w:ascii="Times New Roman" w:hAnsi="Times New Roman" w:cs="Times New Roman"/>
                <w:sz w:val="24"/>
                <w:szCs w:val="24"/>
              </w:rPr>
              <w:t>Рекомендовать членским организациям Федерации:</w:t>
            </w:r>
          </w:p>
          <w:p w:rsidR="00AE5BC0" w:rsidRPr="00EE6A34" w:rsidRDefault="00AE5BC0" w:rsidP="00EE6A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34">
              <w:rPr>
                <w:rFonts w:ascii="Times New Roman" w:hAnsi="Times New Roman" w:cs="Times New Roman"/>
                <w:sz w:val="24"/>
                <w:szCs w:val="24"/>
              </w:rPr>
              <w:t>- регулярно на заседаниях коллегиальных органов обсуждать состояние социально-экономических показателей отрасли;</w:t>
            </w:r>
          </w:p>
          <w:p w:rsidR="00AE5BC0" w:rsidRPr="00EE6A34" w:rsidRDefault="00AE5BC0" w:rsidP="00EE6A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34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формального подхода к проведению мониторинга; </w:t>
            </w:r>
          </w:p>
          <w:p w:rsidR="00AE5BC0" w:rsidRPr="002C6E57" w:rsidRDefault="00AE5BC0" w:rsidP="002C6E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34">
              <w:rPr>
                <w:rFonts w:ascii="Times New Roman" w:hAnsi="Times New Roman" w:cs="Times New Roman"/>
                <w:sz w:val="24"/>
                <w:szCs w:val="24"/>
              </w:rPr>
              <w:t>- совместно с работодателями:</w:t>
            </w:r>
            <w:r w:rsid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добиваться 100% включения в коллективные договора порядка индексации заработной платы в размерах не ниже темпов роста потребительских цен и установления доли тарифной части в заработной плате работника в размере не ниже 75%;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достижению целевых показателей уровня оплаты труда для организаций внебюджетного сектора экономики;</w:t>
            </w:r>
            <w:r w:rsid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спектр социальных льгот и гарантий работникам.</w:t>
            </w:r>
            <w:proofErr w:type="gramEnd"/>
          </w:p>
          <w:p w:rsidR="00AE5BC0" w:rsidRPr="00EE6A34" w:rsidRDefault="00AE5BC0" w:rsidP="00EE6A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34">
              <w:rPr>
                <w:rFonts w:ascii="Times New Roman" w:hAnsi="Times New Roman" w:cs="Times New Roman"/>
                <w:sz w:val="24"/>
                <w:szCs w:val="24"/>
              </w:rPr>
              <w:t>3. Отделу социально-трудовых отношений и охраны труда Федерации (М.Н. Мартынов) продолжить проведение мониторинга.</w:t>
            </w:r>
          </w:p>
          <w:p w:rsidR="00AE5BC0" w:rsidRPr="00EF5C85" w:rsidRDefault="002C6E57" w:rsidP="001D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C0" w:rsidRPr="00EE6A3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="003F1B76"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="003F1B76"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2C6E57" w:rsidRPr="00707A66" w:rsidRDefault="002C6E57" w:rsidP="002C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AE5BC0" w:rsidRPr="00F02C7B" w:rsidRDefault="00AE5BC0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C0" w:rsidTr="00E90E3E">
        <w:tc>
          <w:tcPr>
            <w:tcW w:w="817" w:type="dxa"/>
          </w:tcPr>
          <w:p w:rsidR="00AE5BC0" w:rsidRDefault="00AE5BC0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2268" w:type="dxa"/>
          </w:tcPr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C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Координационных советов Федерации  </w:t>
            </w:r>
            <w:proofErr w:type="spellStart"/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 w:rsidRPr="00AE5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, Курчатовского, Рыльского районов</w:t>
            </w:r>
          </w:p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:rsidR="004D04AA" w:rsidRPr="004D04AA" w:rsidRDefault="004D04AA" w:rsidP="00AF070B">
            <w:pPr>
              <w:pStyle w:val="nospacingcxspmiddle"/>
              <w:numPr>
                <w:ilvl w:val="0"/>
                <w:numId w:val="3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proofErr w:type="gramStart"/>
            <w:r w:rsidRPr="004D04AA">
              <w:t>Федерации организаций профсоюзов Курской области обратиться в Ассоциацию-объединение работодателей «Союз промышленников и предпринимателей Курской области» (</w:t>
            </w:r>
            <w:proofErr w:type="spellStart"/>
            <w:r w:rsidRPr="004D04AA">
              <w:t>Ягерь</w:t>
            </w:r>
            <w:proofErr w:type="spellEnd"/>
            <w:r w:rsidRPr="004D04AA">
              <w:t xml:space="preserve"> А.Ф.),</w:t>
            </w:r>
            <w:r w:rsidRPr="004D04AA">
              <w:rPr>
                <w:rFonts w:eastAsia="Calibri"/>
              </w:rPr>
              <w:t xml:space="preserve"> </w:t>
            </w:r>
            <w:r w:rsidRPr="004D04AA">
              <w:t>Курскую региональную общественную организацию «Союз предпринимателей» (</w:t>
            </w:r>
            <w:proofErr w:type="spellStart"/>
            <w:r w:rsidRPr="004D04AA">
              <w:t>Гребеник</w:t>
            </w:r>
            <w:proofErr w:type="spellEnd"/>
            <w:r w:rsidRPr="004D04AA">
              <w:t xml:space="preserve"> А.В.), Объединение работодателей агропромышленного комплекса Курской области (</w:t>
            </w:r>
            <w:proofErr w:type="spellStart"/>
            <w:r w:rsidRPr="004D04AA">
              <w:t>Козявин</w:t>
            </w:r>
            <w:proofErr w:type="spellEnd"/>
            <w:r w:rsidRPr="004D04AA">
              <w:t xml:space="preserve"> А.А.), региональное объединение работодателей «Объединение предпринимательских организаций работодателей малого и среднего бизнеса» (Глотов В.В.) с целью создания и укрепления института объединений работодателей на муниципальном</w:t>
            </w:r>
            <w:proofErr w:type="gramEnd"/>
            <w:r w:rsidRPr="004D04AA">
              <w:t xml:space="preserve"> </w:t>
            </w:r>
            <w:proofErr w:type="gramStart"/>
            <w:r w:rsidRPr="004D04AA">
              <w:t>уровне</w:t>
            </w:r>
            <w:proofErr w:type="gramEnd"/>
            <w:r w:rsidRPr="004D04AA">
              <w:t>; п</w:t>
            </w:r>
            <w:r w:rsidRPr="004D04AA">
              <w:rPr>
                <w:rFonts w:eastAsia="Calibri"/>
                <w:lang w:eastAsia="en-US"/>
              </w:rPr>
              <w:t>родолжить обучение председателей координационных советов не реже 2-х раз в год; рассмотреть возможность проведения выездных совместных заседаний координационных советов с целью обмена опытом работы.</w:t>
            </w:r>
          </w:p>
          <w:p w:rsidR="004D04AA" w:rsidRPr="004D04AA" w:rsidRDefault="00F019E3" w:rsidP="00AF070B">
            <w:pPr>
              <w:pStyle w:val="nospacing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 xml:space="preserve">Членским организациям </w:t>
            </w:r>
            <w:r w:rsidR="004D04AA" w:rsidRPr="004D04AA">
              <w:t>активизировать работу по привлечению новых профсоюзных организаций, увеличению профсоюзного членства и заключению коллективных договоров в организациях, расположенных на территориях районов и городов Курской области.</w:t>
            </w:r>
          </w:p>
          <w:p w:rsidR="004D04AA" w:rsidRPr="004D04AA" w:rsidRDefault="004D04AA" w:rsidP="00AF070B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AA">
              <w:rPr>
                <w:rFonts w:ascii="Times New Roman" w:hAnsi="Times New Roman"/>
                <w:sz w:val="24"/>
                <w:szCs w:val="24"/>
              </w:rPr>
              <w:t>Координационным советам организаций профсоюзов:</w:t>
            </w:r>
          </w:p>
          <w:p w:rsidR="004D04AA" w:rsidRPr="004D04AA" w:rsidRDefault="004D04AA" w:rsidP="00AF070B">
            <w:pPr>
              <w:pStyle w:val="nospacingcxspmiddle"/>
              <w:numPr>
                <w:ilvl w:val="0"/>
                <w:numId w:val="27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proofErr w:type="gramStart"/>
            <w:r w:rsidRPr="004D04AA">
              <w:t>продолжить работу по привлечению профсоюзных организаций в состав Координационного совета;</w:t>
            </w:r>
            <w:r w:rsidR="0000625B">
              <w:t xml:space="preserve"> </w:t>
            </w:r>
            <w:r w:rsidRPr="004D04AA">
              <w:t>добиваться выполнения обязательств, заключенного соглашения всеми сторонами социального партнерства;</w:t>
            </w:r>
            <w:r w:rsidR="0000625B">
              <w:t xml:space="preserve"> </w:t>
            </w:r>
            <w:r w:rsidRPr="004D04AA">
              <w:lastRenderedPageBreak/>
              <w:t>держать под постоянным контролем проведение специальной оценки условий труда, включение в коллективные договоры обязательств работодателей по предоставлению льгот и компенсаций работникам за работу во вредных и (или) опасных условиях труда;</w:t>
            </w:r>
            <w:r w:rsidR="0000625B">
              <w:t xml:space="preserve"> </w:t>
            </w:r>
            <w:r w:rsidRPr="004D04AA">
              <w:t>создать Молодежные советы профсоюзов при Координационных советах;</w:t>
            </w:r>
            <w:proofErr w:type="gramEnd"/>
            <w:r w:rsidR="0000625B">
              <w:t xml:space="preserve"> </w:t>
            </w:r>
            <w:r w:rsidRPr="004D04AA">
              <w:t>содействовать обязательному социальному страхованию работников, работе Комиссий (уполномоченных) на предприятиях и в организациях.</w:t>
            </w:r>
          </w:p>
          <w:p w:rsidR="004D04AA" w:rsidRPr="004D04AA" w:rsidRDefault="004D04AA" w:rsidP="00AF070B">
            <w:pPr>
              <w:pStyle w:val="nospacingcxspmiddle"/>
              <w:numPr>
                <w:ilvl w:val="0"/>
                <w:numId w:val="30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4D04AA">
              <w:t>Отделу развития профсоюзного движения, солидарных действий, молодежной политики и международного сотрудничества аппарата Федерации (Рогожина А.А.):</w:t>
            </w:r>
          </w:p>
          <w:p w:rsidR="004D04AA" w:rsidRPr="004D04AA" w:rsidRDefault="004D04AA" w:rsidP="00AF070B">
            <w:pPr>
              <w:pStyle w:val="nospacingcxspmiddle"/>
              <w:numPr>
                <w:ilvl w:val="0"/>
                <w:numId w:val="29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4D04AA">
              <w:t xml:space="preserve">оказать содействие председателям Координационных советов организаций профсоюзов в </w:t>
            </w:r>
            <w:proofErr w:type="spellStart"/>
            <w:r w:rsidRPr="004D04AA">
              <w:t>Золотухинском</w:t>
            </w:r>
            <w:proofErr w:type="spellEnd"/>
            <w:r w:rsidRPr="004D04AA">
              <w:t xml:space="preserve">, Курчатовском, Рыльском, </w:t>
            </w:r>
            <w:proofErr w:type="spellStart"/>
            <w:r w:rsidRPr="004D04AA">
              <w:t>Черемисиновском</w:t>
            </w:r>
            <w:proofErr w:type="spellEnd"/>
            <w:r w:rsidRPr="004D04AA">
              <w:t xml:space="preserve"> в создании Молодежных советов профсоюзов при Координационных советах в </w:t>
            </w:r>
            <w:r w:rsidRPr="0000625B">
              <w:rPr>
                <w:b/>
              </w:rPr>
              <w:t xml:space="preserve">срок до 1 ноября </w:t>
            </w:r>
            <w:proofErr w:type="spellStart"/>
            <w:r w:rsidRPr="0000625B">
              <w:rPr>
                <w:b/>
              </w:rPr>
              <w:t>т.г</w:t>
            </w:r>
            <w:proofErr w:type="spellEnd"/>
            <w:r w:rsidRPr="0000625B">
              <w:rPr>
                <w:b/>
              </w:rPr>
              <w:t>.;</w:t>
            </w:r>
            <w:r w:rsidR="0000625B" w:rsidRPr="0000625B">
              <w:rPr>
                <w:b/>
              </w:rPr>
              <w:t xml:space="preserve"> </w:t>
            </w:r>
            <w:r w:rsidRPr="004D04AA">
              <w:t>обобщить работу координационных советов для подготовки информационного буклета;</w:t>
            </w:r>
            <w:r w:rsidR="0000625B">
              <w:t xml:space="preserve"> </w:t>
            </w:r>
            <w:r w:rsidRPr="004D04AA">
              <w:t>довести настоящее постановление до сведения Координационных советов организаций профсоюзов в муниципальных образованиях области.</w:t>
            </w:r>
          </w:p>
          <w:p w:rsidR="004D04AA" w:rsidRPr="004D04AA" w:rsidRDefault="004D04AA" w:rsidP="00AF070B">
            <w:pPr>
              <w:pStyle w:val="nospacingcxspmiddle"/>
              <w:numPr>
                <w:ilvl w:val="0"/>
                <w:numId w:val="30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4D04AA">
              <w:t>Отделу организационной работы (Дейнеко О.В.) при определении квоты на награждение Почетной грамотой Союза «Федерация организаций профсоюзов Курской области» на 2017 год предусмотреть 5 грамот для активных членов Координационных советов.</w:t>
            </w:r>
          </w:p>
          <w:p w:rsidR="00AE5BC0" w:rsidRPr="001D53FB" w:rsidRDefault="003F1B76" w:rsidP="009E66DD">
            <w:pPr>
              <w:pStyle w:val="nospacingcxspmiddle"/>
              <w:numPr>
                <w:ilvl w:val="0"/>
                <w:numId w:val="30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385E1B">
              <w:t xml:space="preserve">Контроль  </w:t>
            </w:r>
            <w:r>
              <w:t>- заместитель</w:t>
            </w:r>
            <w:r w:rsidRPr="00385E1B">
              <w:t xml:space="preserve"> Председателя Федерации </w:t>
            </w:r>
            <w:proofErr w:type="spellStart"/>
            <w:r w:rsidRPr="00385E1B">
              <w:t>Донейко</w:t>
            </w:r>
            <w:proofErr w:type="spellEnd"/>
            <w:r w:rsidRPr="00385E1B">
              <w:t xml:space="preserve"> Т.И.</w:t>
            </w:r>
          </w:p>
        </w:tc>
        <w:tc>
          <w:tcPr>
            <w:tcW w:w="3664" w:type="dxa"/>
          </w:tcPr>
          <w:p w:rsidR="00BF4D0B" w:rsidRDefault="00BF4D0B" w:rsidP="00BF4D0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мае 2016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DE0C3E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Pr="00DE0C3E">
              <w:rPr>
                <w:rFonts w:ascii="Times New Roman" w:hAnsi="Times New Roman" w:cs="Times New Roman"/>
                <w:sz w:val="24"/>
                <w:szCs w:val="24"/>
              </w:rPr>
              <w:t xml:space="preserve">ся выездной семинар-совещание для работодателей и специалистов организаций, специалистов по труду </w:t>
            </w:r>
            <w:proofErr w:type="spellStart"/>
            <w:r w:rsidRPr="00DE0C3E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Pr="00D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C3E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DE0C3E">
              <w:rPr>
                <w:rFonts w:ascii="Times New Roman" w:hAnsi="Times New Roman" w:cs="Times New Roman"/>
                <w:sz w:val="24"/>
                <w:szCs w:val="24"/>
              </w:rPr>
              <w:t>, Рыльского, Льговского районов и г. Льгова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приняли представители координационных советов.</w:t>
            </w:r>
          </w:p>
          <w:p w:rsidR="00BF4D0B" w:rsidRDefault="00BF4D0B" w:rsidP="00BF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0B" w:rsidRDefault="00BF4D0B" w:rsidP="00BF4D0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июне 2016 года проведен </w:t>
            </w:r>
            <w:r w:rsidRPr="00DE0C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председателями координационных советов организаций профсоюзов – представительств Федерации организаций профсоюзов Курской области в </w:t>
            </w:r>
            <w:r w:rsidRPr="00DE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образованиях и председателями первичных профсоюзных организаций на тему: «Работа профсоюзов в современных условиях в свете решений IX съезда ФНПР»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D0B" w:rsidRDefault="00BF4D0B" w:rsidP="00BF4D0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буклет о Координационных советах</w:t>
            </w:r>
            <w:r>
              <w:t xml:space="preserve"> </w:t>
            </w:r>
            <w:r w:rsidRPr="00E11A45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профсоюзов – представительств Федерации организаций профсоюзов Курской области в муниципальных образованиях</w:t>
            </w:r>
          </w:p>
          <w:p w:rsidR="00AE5BC0" w:rsidRPr="00F02C7B" w:rsidRDefault="00AE5BC0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C0" w:rsidTr="00E90E3E">
        <w:tc>
          <w:tcPr>
            <w:tcW w:w="817" w:type="dxa"/>
          </w:tcPr>
          <w:p w:rsidR="00AE5BC0" w:rsidRDefault="00AE5BC0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268" w:type="dxa"/>
          </w:tcPr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Об итогах оздоровления детей и подростков в летний период</w:t>
            </w:r>
          </w:p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:rsidR="00CA75DF" w:rsidRPr="00CA75DF" w:rsidRDefault="00CA75DF" w:rsidP="00CA75DF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DF">
              <w:rPr>
                <w:rFonts w:ascii="Times New Roman" w:hAnsi="Times New Roman"/>
                <w:sz w:val="24"/>
                <w:szCs w:val="24"/>
              </w:rPr>
              <w:t>Федерации:</w:t>
            </w:r>
          </w:p>
          <w:p w:rsidR="00CA75DF" w:rsidRPr="00CA75DF" w:rsidRDefault="00CA75DF" w:rsidP="00CA75DF">
            <w:pPr>
              <w:pStyle w:val="a7"/>
              <w:numPr>
                <w:ilvl w:val="1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DF">
              <w:rPr>
                <w:rFonts w:ascii="Times New Roman" w:hAnsi="Times New Roman"/>
                <w:sz w:val="24"/>
                <w:szCs w:val="24"/>
              </w:rPr>
              <w:t>Подготовить и направить в адрес Губернатора Курской области, Курской областной Думы обращение о выделении средств из областного бюджета в 2017 году на восстановление водных ресурсов, находящихся вблизи детских оздоровительных лагерей, с целью улучшения качества оздоровления детей в летний период;</w:t>
            </w:r>
          </w:p>
          <w:p w:rsidR="00CA75DF" w:rsidRPr="00CA75DF" w:rsidRDefault="00CA75DF" w:rsidP="00CA75DF">
            <w:pPr>
              <w:pStyle w:val="a7"/>
              <w:numPr>
                <w:ilvl w:val="1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DF">
              <w:rPr>
                <w:rFonts w:ascii="Times New Roman" w:hAnsi="Times New Roman"/>
                <w:sz w:val="24"/>
                <w:szCs w:val="24"/>
              </w:rPr>
              <w:t xml:space="preserve"> Подготовить и направить в адрес Курской областной Думы обращение по вопросу участия директоров детских лагерей, руководителей профсоюзных санаториев на заседаниях по вопросу подготовки оздоровительной кампании и подведении ее итогов;</w:t>
            </w:r>
          </w:p>
          <w:p w:rsidR="00CA75DF" w:rsidRPr="00CA75DF" w:rsidRDefault="00CA75DF" w:rsidP="00CA75DF">
            <w:pPr>
              <w:pStyle w:val="a7"/>
              <w:numPr>
                <w:ilvl w:val="1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DF">
              <w:rPr>
                <w:rFonts w:ascii="Times New Roman" w:hAnsi="Times New Roman"/>
                <w:sz w:val="24"/>
                <w:szCs w:val="24"/>
              </w:rPr>
              <w:t>Рассмотреть вопрос</w:t>
            </w:r>
            <w:r w:rsidR="00EE34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A75DF">
              <w:rPr>
                <w:rFonts w:ascii="Times New Roman" w:hAnsi="Times New Roman"/>
                <w:sz w:val="24"/>
                <w:szCs w:val="24"/>
              </w:rPr>
              <w:t xml:space="preserve"> выполнении трудового законодательства в детских оздоровительных лагерях и проведении мониторинга оплаты труда работников.</w:t>
            </w:r>
          </w:p>
          <w:p w:rsidR="00CA75DF" w:rsidRPr="00CA75DF" w:rsidRDefault="00CA75DF" w:rsidP="00CA75DF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DF">
              <w:rPr>
                <w:rFonts w:ascii="Times New Roman" w:hAnsi="Times New Roman"/>
                <w:sz w:val="24"/>
                <w:szCs w:val="24"/>
              </w:rPr>
              <w:t>Членским организациям ФОПКО совместно с работодателями, руководителям профсоюзных санаториев ООО «Санаторий «</w:t>
            </w:r>
            <w:proofErr w:type="spellStart"/>
            <w:r w:rsidRPr="00CA75DF">
              <w:rPr>
                <w:rFonts w:ascii="Times New Roman" w:hAnsi="Times New Roman"/>
                <w:sz w:val="24"/>
                <w:szCs w:val="24"/>
              </w:rPr>
              <w:t>Моква</w:t>
            </w:r>
            <w:proofErr w:type="spellEnd"/>
            <w:r w:rsidRPr="00CA75DF">
              <w:rPr>
                <w:rFonts w:ascii="Times New Roman" w:hAnsi="Times New Roman"/>
                <w:sz w:val="24"/>
                <w:szCs w:val="24"/>
              </w:rPr>
              <w:t xml:space="preserve">», ООО «Санаторий им. И.Д. Черняховского», ООО «Санаторий «Соловушка» </w:t>
            </w:r>
            <w:r w:rsidRPr="00CA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работу по оздоровлению детей. В связи с этим: </w:t>
            </w:r>
          </w:p>
          <w:p w:rsidR="00CA75DF" w:rsidRPr="00CA75DF" w:rsidRDefault="00CA75DF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3.1. В течение </w:t>
            </w:r>
            <w:r w:rsidRPr="005F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F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квартала 2016 года определить потребность</w:t>
            </w: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путевок) в лагеря различных типов для предоставления заявок в соответствующие структуры муниципальных образований или работодателей, принимать меры по содействию детского оздоровления в зимние каникулы в загородных условиях и подготовке к проведению оздоровительной кампании детей в 2017 году;</w:t>
            </w:r>
          </w:p>
          <w:p w:rsidR="00CA75DF" w:rsidRPr="00CA75DF" w:rsidRDefault="00CA75DF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3.2. В отраслевых соглашениях и </w:t>
            </w:r>
            <w:proofErr w:type="spellStart"/>
            <w:r w:rsidRPr="00CA75DF">
              <w:rPr>
                <w:rFonts w:ascii="Times New Roman" w:hAnsi="Times New Roman" w:cs="Times New Roman"/>
                <w:sz w:val="24"/>
                <w:szCs w:val="24"/>
              </w:rPr>
              <w:t>колдоговорах</w:t>
            </w:r>
            <w:proofErr w:type="spellEnd"/>
            <w:r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положения по своевременному информированию членов профсоюза о порядке, организации оздоровления детей, содействию организованному проведению заявочной кампании на 2017 год, сохранению оздоровительных объектов, финансированию детского отдыха и оздоровления не ниже уровня 2016 года;</w:t>
            </w:r>
          </w:p>
          <w:p w:rsidR="00CA75DF" w:rsidRPr="00CA75DF" w:rsidRDefault="00CA75DF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>3.3. Проводить мониторинг оздоровления детей и подростков со сдачей аналитической информации; порядок и формы проведения мониторинга определить на заседании постоянной комиссии Совета Федерации по организационной работе и кадровой политике;</w:t>
            </w:r>
          </w:p>
          <w:p w:rsidR="00CA75DF" w:rsidRPr="00CA75DF" w:rsidRDefault="00CA75DF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>3.4. Рассмотреть вопрос организации семейного отдыха и оздоровления работников и членов их семей.</w:t>
            </w:r>
          </w:p>
          <w:p w:rsidR="00CA75DF" w:rsidRPr="00CA75DF" w:rsidRDefault="00CA75DF" w:rsidP="00CA75DF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>Координационным советам профсоюзов, первичным профорганизациям:</w:t>
            </w:r>
          </w:p>
          <w:p w:rsidR="00CA75DF" w:rsidRPr="00CA75DF" w:rsidRDefault="005F6EB8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5DF"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взаимодействие с органами исполнительной власти по формированию и корректировке нормативных документов, общественному </w:t>
            </w:r>
            <w:proofErr w:type="gramStart"/>
            <w:r w:rsidR="00CA75DF" w:rsidRPr="00CA75D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CA75DF"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оздоровительной кампании, порядком постановки на учет и выдачи путевок детям работающих граждан, в том числе по принципу квотирования;</w:t>
            </w:r>
          </w:p>
          <w:p w:rsidR="00CA75DF" w:rsidRPr="00CA75DF" w:rsidRDefault="005F6EB8" w:rsidP="00CA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5DF" w:rsidRPr="00CA75DF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руководителям муниципальных образований замечания и предложения по проведению оздоровительной кампании в 2017 году с учетом итогов и недостатков 2016 года.</w:t>
            </w:r>
          </w:p>
          <w:p w:rsidR="00CA75DF" w:rsidRPr="00CA75DF" w:rsidRDefault="00CA75DF" w:rsidP="00CA75DF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F">
              <w:rPr>
                <w:rFonts w:ascii="Times New Roman" w:hAnsi="Times New Roman" w:cs="Times New Roman"/>
                <w:sz w:val="24"/>
                <w:szCs w:val="24"/>
              </w:rPr>
              <w:t>Молодежному совету Федерации разработать и организовать мероприятия по организации досуга детей профильных профсоюзных смен.</w:t>
            </w:r>
          </w:p>
          <w:p w:rsidR="00AE5BC0" w:rsidRPr="003F1B76" w:rsidRDefault="003F1B76" w:rsidP="009E66DD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BF4D0B" w:rsidRDefault="00BF4D0B" w:rsidP="00BF4D0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о </w:t>
            </w:r>
            <w:r w:rsidRPr="00CA75DF">
              <w:rPr>
                <w:rFonts w:ascii="Times New Roman" w:hAnsi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75DF">
              <w:rPr>
                <w:rFonts w:ascii="Times New Roman" w:hAnsi="Times New Roman"/>
                <w:sz w:val="24"/>
                <w:szCs w:val="24"/>
              </w:rPr>
              <w:t xml:space="preserve"> водных ресурсов, находящихся вблизи детских оздоровительных лагерей, с целью улучшения качества оздоровления детей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выносился на рассмотрение </w:t>
            </w:r>
            <w:r w:rsidRPr="00E11A45">
              <w:rPr>
                <w:rFonts w:ascii="Times New Roman" w:hAnsi="Times New Roman"/>
                <w:sz w:val="24"/>
                <w:szCs w:val="24"/>
              </w:rPr>
              <w:t>областной межведомственной комиссии по организации оздоровления, отдыха и занятости детей, подростков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D0B" w:rsidRDefault="00BF4D0B" w:rsidP="00BF4D0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D0B" w:rsidRDefault="00BF4D0B" w:rsidP="00BF4D0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Членами Молодежного совета Федерации совместно с отделом</w:t>
            </w:r>
            <w:r>
              <w:t xml:space="preserve"> </w:t>
            </w:r>
            <w:r w:rsidRPr="00E11A45">
              <w:rPr>
                <w:rFonts w:ascii="Times New Roman" w:hAnsi="Times New Roman"/>
                <w:sz w:val="24"/>
                <w:szCs w:val="24"/>
              </w:rPr>
              <w:t xml:space="preserve">развития профсоюзного движения, солидарных действий, </w:t>
            </w:r>
            <w:r w:rsidRPr="00E11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и международного сотрудничества </w:t>
            </w:r>
            <w:r>
              <w:rPr>
                <w:rFonts w:ascii="Times New Roman" w:hAnsi="Times New Roman"/>
                <w:sz w:val="24"/>
                <w:szCs w:val="24"/>
              </w:rPr>
              <w:t>были организованы встречи, спортивные мероприятия и конкурсы с детьми профильных профсоюзных смен.</w:t>
            </w:r>
          </w:p>
          <w:p w:rsidR="00AE5BC0" w:rsidRPr="001719B2" w:rsidRDefault="00BF4D0B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летней оздоровительной кампании подготовлен видеоролик о профсоюзной смене и буклет.</w:t>
            </w:r>
          </w:p>
        </w:tc>
      </w:tr>
      <w:tr w:rsidR="00AE5BC0" w:rsidTr="00E90E3E">
        <w:tc>
          <w:tcPr>
            <w:tcW w:w="817" w:type="dxa"/>
          </w:tcPr>
          <w:p w:rsidR="00AE5BC0" w:rsidRDefault="00AE5BC0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 </w:t>
            </w:r>
          </w:p>
        </w:tc>
        <w:tc>
          <w:tcPr>
            <w:tcW w:w="2268" w:type="dxa"/>
          </w:tcPr>
          <w:p w:rsidR="00AE5BC0" w:rsidRPr="00AE5BC0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C0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работы Курской областной организации общественной Общероссийской организации </w:t>
            </w:r>
            <w:r w:rsidRPr="00AE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«Профсоюз работников госучреждений и общественного обслуживания</w:t>
            </w:r>
            <w:r w:rsidRPr="00AE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BC0">
              <w:rPr>
                <w:rFonts w:ascii="Times New Roman" w:hAnsi="Times New Roman" w:cs="Times New Roman"/>
                <w:sz w:val="24"/>
                <w:szCs w:val="24"/>
              </w:rPr>
              <w:t>РФ» по развитию социального партнёрства</w:t>
            </w:r>
          </w:p>
        </w:tc>
        <w:tc>
          <w:tcPr>
            <w:tcW w:w="8037" w:type="dxa"/>
          </w:tcPr>
          <w:p w:rsidR="000D128B" w:rsidRPr="000D128B" w:rsidRDefault="000D128B" w:rsidP="000D128B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областной организации Профсоюза работников </w:t>
            </w:r>
            <w:proofErr w:type="spellStart"/>
            <w:r w:rsidRPr="000D128B">
              <w:rPr>
                <w:rFonts w:ascii="Times New Roman" w:hAnsi="Times New Roman" w:cs="Times New Roman"/>
                <w:sz w:val="24"/>
                <w:szCs w:val="24"/>
              </w:rPr>
              <w:t>госучереждений</w:t>
            </w:r>
            <w:proofErr w:type="spellEnd"/>
            <w:r w:rsidRPr="000D128B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обслуживания продолжить работу по развитию социального партнерства в рамках заключённых Соглашений и коллективных договоров, стимулировать работу первичных профсоюзных организаций по регулированию социально-трудовых отношений;</w:t>
            </w:r>
          </w:p>
          <w:p w:rsidR="000D128B" w:rsidRPr="00BE4096" w:rsidRDefault="000D128B" w:rsidP="000D128B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областной организации Профсоюза работников </w:t>
            </w:r>
            <w:proofErr w:type="spellStart"/>
            <w:r w:rsidRPr="00B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госучереждений</w:t>
            </w:r>
            <w:proofErr w:type="spellEnd"/>
            <w:r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обслуживания совместно с отделами Федерации правозащитной работы (Т.С. Осипова), социально-трудовых отношений и охраны труда (М.Н. Мартынов) и Учебно-методическим центром Федерации</w:t>
            </w:r>
            <w:r w:rsidR="004E3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32DB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="004E32DB">
              <w:rPr>
                <w:rFonts w:ascii="Times New Roman" w:hAnsi="Times New Roman" w:cs="Times New Roman"/>
                <w:sz w:val="24"/>
                <w:szCs w:val="24"/>
              </w:rPr>
              <w:t xml:space="preserve"> Ю.А.)</w:t>
            </w:r>
            <w:r w:rsidRPr="00BE4096">
              <w:rPr>
                <w:rFonts w:ascii="Times New Roman" w:hAnsi="Times New Roman" w:cs="Times New Roman"/>
                <w:sz w:val="24"/>
                <w:szCs w:val="24"/>
              </w:rPr>
              <w:t>:  оказывать постоянную практическую помощь по вопросам социального партнерства;</w:t>
            </w:r>
            <w:r w:rsidR="00BE4096"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профсоюзный контроль за выполнением коллективных договоров;</w:t>
            </w:r>
            <w:r w:rsidR="00BE4096"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членским организациям</w:t>
            </w:r>
            <w:r w:rsidR="00BE4096" w:rsidRPr="00BE4096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профсоюзного актива.</w:t>
            </w:r>
            <w:proofErr w:type="gramEnd"/>
          </w:p>
          <w:p w:rsidR="00AE5BC0" w:rsidRPr="001D53FB" w:rsidRDefault="003F1B76" w:rsidP="009E66D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BE4096" w:rsidRPr="00707A66" w:rsidRDefault="00BE4096" w:rsidP="00BE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Постановление, находящееся на постоянном исполнении</w:t>
            </w:r>
            <w:r w:rsidR="00E7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BC0" w:rsidRDefault="008F5111" w:rsidP="00B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Состоялась рабочая встреча с главным правовым инспектором труда ЦК Профсоюза</w:t>
            </w:r>
            <w:r w:rsidR="004E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2DB" w:rsidRPr="00F02C7B" w:rsidRDefault="004E32DB" w:rsidP="00B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01-02.06.2017г. состоялся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семинар-совещание с председателями обкомов, ППО в Центрально-Черноземном регионе на тему: «О ходе выполнения организациями Профсоюза комплексной программы по усилению мотивации профсоюзного членства».</w:t>
            </w:r>
          </w:p>
        </w:tc>
      </w:tr>
      <w:tr w:rsidR="00AE5BC0" w:rsidTr="00E90E3E">
        <w:tc>
          <w:tcPr>
            <w:tcW w:w="817" w:type="dxa"/>
          </w:tcPr>
          <w:p w:rsidR="00AE5BC0" w:rsidRPr="00A27AA9" w:rsidRDefault="00AE5BC0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5BC0" w:rsidRPr="00AE5BC0" w:rsidRDefault="00AE5BC0" w:rsidP="00BD2F9F">
            <w:pPr>
              <w:pStyle w:val="ac"/>
              <w:tabs>
                <w:tab w:val="left" w:pos="720"/>
                <w:tab w:val="left" w:pos="90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C0">
              <w:rPr>
                <w:rFonts w:ascii="Times New Roman" w:hAnsi="Times New Roman"/>
                <w:sz w:val="24"/>
                <w:szCs w:val="24"/>
                <w:lang w:eastAsia="ru-RU"/>
              </w:rPr>
              <w:t>О совершенствовании работы в сфере информационной политики</w:t>
            </w:r>
          </w:p>
          <w:p w:rsidR="00AE5BC0" w:rsidRPr="00AE5BC0" w:rsidRDefault="00AE5BC0" w:rsidP="00BD2F9F">
            <w:pPr>
              <w:pStyle w:val="ac"/>
              <w:tabs>
                <w:tab w:val="left" w:pos="720"/>
                <w:tab w:val="left" w:pos="90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</w:tcPr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 целью повышения качества </w:t>
            </w:r>
            <w:r w:rsidRPr="00BA41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деятельности Федерац</w:t>
            </w:r>
            <w:proofErr w:type="gram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ии и ее</w:t>
            </w:r>
            <w:proofErr w:type="gram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членских организаций предоставлять информацию о работе структурных подразделений Федерации и ее членских организаций в отдел информационной работы в сроки, указанные в приложении, по электронной почте: </w:t>
            </w:r>
            <w:proofErr w:type="spellStart"/>
            <w:r w:rsidRPr="00BA414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medps</w:t>
            </w:r>
            <w:proofErr w:type="spellEnd"/>
            <w:r w:rsidRPr="00BA4147">
              <w:rPr>
                <w:rFonts w:ascii="Times New Roman" w:hAnsi="Times New Roman"/>
                <w:spacing w:val="-1"/>
                <w:sz w:val="24"/>
                <w:szCs w:val="24"/>
              </w:rPr>
              <w:t>@</w:t>
            </w:r>
            <w:proofErr w:type="spellStart"/>
            <w:r w:rsidRPr="00BA414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yandex</w:t>
            </w:r>
            <w:proofErr w:type="spellEnd"/>
            <w:r w:rsidRPr="00BA414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spellStart"/>
            <w:r w:rsidRPr="00BA414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 материалы должны представляться в электронном виде (текстовый материал – как текст; фот</w:t>
            </w:r>
            <w:proofErr w:type="gram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видео-материалы в виде отдельных файлов соответствующих форматов).</w:t>
            </w:r>
          </w:p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Заведующему отделом информационной работы (</w:t>
            </w:r>
            <w:proofErr w:type="spellStart"/>
            <w:r w:rsidRPr="00BA4147">
              <w:rPr>
                <w:rFonts w:ascii="Times New Roman" w:hAnsi="Times New Roman"/>
                <w:spacing w:val="-1"/>
                <w:sz w:val="24"/>
                <w:szCs w:val="24"/>
              </w:rPr>
              <w:t>Солину</w:t>
            </w:r>
            <w:proofErr w:type="spellEnd"/>
            <w:r w:rsidRPr="00BA41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А.В.) </w:t>
            </w: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срок, не позднее трех рабочих дней после получения материалов, размещать полученную информацию в тематических разделах сайта Федерации по адресу </w:t>
            </w:r>
            <w:proofErr w:type="spell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profkursk</w:t>
            </w:r>
            <w:proofErr w:type="spell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Заведующему отделом информационной работы (</w:t>
            </w:r>
            <w:proofErr w:type="spell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Солину</w:t>
            </w:r>
            <w:proofErr w:type="spell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А.В.) ежеквартально </w:t>
            </w:r>
            <w:proofErr w:type="gram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предоставлять отчет</w:t>
            </w:r>
            <w:proofErr w:type="gram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 количестве, форме  представленных материалов на страницах сайта Председателю Федерации (Лазареву А.И.).</w:t>
            </w:r>
          </w:p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Руководителю отделом информационной работы и связей с общественностью </w:t>
            </w:r>
            <w:proofErr w:type="spell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Солину</w:t>
            </w:r>
            <w:proofErr w:type="spell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А.В. ежегодно составлять сетевой график предоставления информации от членских организаций и отделов аппарата Федерации.</w:t>
            </w:r>
          </w:p>
          <w:p w:rsidR="00BA4147" w:rsidRPr="00BA4147" w:rsidRDefault="00BA4147" w:rsidP="00BA4147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заседаниях Президиума раз в год заслушивать информацию о развитии и совершенствовании деятельности </w:t>
            </w:r>
            <w:proofErr w:type="gramStart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BA4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сфере информационной политики.</w:t>
            </w:r>
          </w:p>
          <w:p w:rsidR="00AE5BC0" w:rsidRPr="001D53FB" w:rsidRDefault="0000625B" w:rsidP="009E66DD">
            <w:pPr>
              <w:pStyle w:val="21"/>
              <w:numPr>
                <w:ilvl w:val="0"/>
                <w:numId w:val="33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BD030D" w:rsidRDefault="00BD030D" w:rsidP="00B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исполнению данного решения ведется активно.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материалы размещаются полностью и в срок.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освещение деятельности профсоюзов Курской области значительно увеличилось.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из членских организаций материалы не представляют:</w:t>
            </w:r>
          </w:p>
          <w:p w:rsidR="00AE5BC0" w:rsidRPr="00F02C7B" w:rsidRDefault="00D80CB1" w:rsidP="00D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комитеты </w:t>
            </w:r>
            <w:r w:rsidR="00BD030D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работников: </w:t>
            </w:r>
            <w:r w:rsidR="00BD03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РФ, строительства и ПСМ</w:t>
            </w:r>
            <w:r w:rsidR="00BD0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машиностроителей РФ,  почтовой связи, связи,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Росхимпрофсоюз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D80CB1">
              <w:rPr>
                <w:rFonts w:ascii="Times New Roman" w:hAnsi="Times New Roman" w:cs="Times New Roman"/>
                <w:sz w:val="24"/>
                <w:szCs w:val="24"/>
              </w:rPr>
              <w:t xml:space="preserve">ППО: </w:t>
            </w:r>
            <w:r w:rsidRPr="00D80CB1">
              <w:rPr>
                <w:rFonts w:ascii="Times New Roman" w:hAnsi="Times New Roman"/>
                <w:sz w:val="24"/>
                <w:szCs w:val="24"/>
              </w:rPr>
              <w:t>АО  «Газпром газораспределение Курск»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CB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80CB1">
              <w:rPr>
                <w:rFonts w:ascii="Times New Roman" w:hAnsi="Times New Roman"/>
                <w:sz w:val="24"/>
                <w:szCs w:val="24"/>
              </w:rPr>
              <w:t>Авиаавтоматика</w:t>
            </w:r>
            <w:proofErr w:type="spellEnd"/>
            <w:r w:rsidRPr="00D80CB1">
              <w:rPr>
                <w:rFonts w:ascii="Times New Roman" w:hAnsi="Times New Roman"/>
                <w:sz w:val="24"/>
                <w:szCs w:val="24"/>
              </w:rPr>
              <w:t xml:space="preserve"> им. В.В. Тарасова»,</w:t>
            </w:r>
            <w:r w:rsidRPr="00D8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CB1">
              <w:rPr>
                <w:rFonts w:ascii="Times New Roman" w:hAnsi="Times New Roman"/>
                <w:sz w:val="24"/>
                <w:szCs w:val="24"/>
              </w:rPr>
              <w:t>ОАО «Михайловский ГОК».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D030D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представления информации рассылается ежемесячно.</w:t>
            </w:r>
          </w:p>
        </w:tc>
      </w:tr>
      <w:tr w:rsidR="00AE5BC0" w:rsidTr="00E90E3E">
        <w:tc>
          <w:tcPr>
            <w:tcW w:w="817" w:type="dxa"/>
          </w:tcPr>
          <w:p w:rsidR="00AE5BC0" w:rsidRPr="00793BB0" w:rsidRDefault="00793D5E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ED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E5BC0" w:rsidRPr="00ED14B2" w:rsidRDefault="00ED14B2" w:rsidP="00D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2"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финансовом состоянии Федерации и </w:t>
            </w:r>
            <w:r w:rsidRPr="00ED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финансовых обязательств перед ФНПР за 1 полугодие 2016 </w:t>
            </w:r>
            <w:r w:rsidR="00D80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37" w:type="dxa"/>
          </w:tcPr>
          <w:p w:rsidR="00AE5BC0" w:rsidRPr="00EF5C85" w:rsidRDefault="00ED14B2" w:rsidP="001D53FB">
            <w:pPr>
              <w:pStyle w:val="21"/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ED14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4.</w:t>
            </w:r>
            <w:r w:rsidRPr="00ED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1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6117" w:rsidRPr="00385E1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26117">
              <w:rPr>
                <w:rFonts w:ascii="Times New Roman" w:hAnsi="Times New Roman"/>
                <w:sz w:val="24"/>
                <w:szCs w:val="24"/>
              </w:rPr>
              <w:t>- П</w:t>
            </w:r>
            <w:r w:rsidR="00826117" w:rsidRPr="00385E1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826117">
              <w:rPr>
                <w:rFonts w:ascii="Times New Roman" w:hAnsi="Times New Roman"/>
                <w:sz w:val="24"/>
                <w:szCs w:val="24"/>
              </w:rPr>
              <w:t>ь</w:t>
            </w:r>
            <w:r w:rsidR="00826117"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117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="00826117" w:rsidRPr="00385E1B">
              <w:rPr>
                <w:rFonts w:ascii="Times New Roman" w:hAnsi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C8183D" w:rsidRPr="00707A66" w:rsidRDefault="00C8183D" w:rsidP="00C8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Постановление, находящееся на постоянном исполнении </w:t>
            </w:r>
          </w:p>
          <w:p w:rsidR="00AE5BC0" w:rsidRPr="00F02C7B" w:rsidRDefault="00AE5BC0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C0" w:rsidTr="00153848">
        <w:tc>
          <w:tcPr>
            <w:tcW w:w="14786" w:type="dxa"/>
            <w:gridSpan w:val="4"/>
          </w:tcPr>
          <w:p w:rsidR="00AE5BC0" w:rsidRDefault="00AE5BC0" w:rsidP="001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</w:t>
            </w:r>
            <w:r w:rsidR="000E0D92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538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1538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3848">
              <w:rPr>
                <w:rFonts w:ascii="Times New Roman" w:hAnsi="Times New Roman" w:cs="Times New Roman"/>
                <w:b/>
                <w:sz w:val="24"/>
                <w:szCs w:val="24"/>
              </w:rPr>
              <w:t>11.2016</w:t>
            </w:r>
          </w:p>
          <w:p w:rsidR="00AE5BC0" w:rsidRPr="00266DFC" w:rsidRDefault="00AE5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0C8" w:rsidTr="00E90E3E">
        <w:tc>
          <w:tcPr>
            <w:tcW w:w="817" w:type="dxa"/>
          </w:tcPr>
          <w:p w:rsidR="00DE70C8" w:rsidRPr="003C4761" w:rsidRDefault="00DE70C8" w:rsidP="001E356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2268" w:type="dxa"/>
          </w:tcPr>
          <w:p w:rsidR="00DE70C8" w:rsidRPr="00DE70C8" w:rsidRDefault="00DE70C8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C8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положений коллективных договоров в организациях и на предприятиях Курской областной </w:t>
            </w:r>
            <w:proofErr w:type="gramStart"/>
            <w:r w:rsidRPr="00DE70C8">
              <w:rPr>
                <w:rFonts w:ascii="Times New Roman" w:hAnsi="Times New Roman" w:cs="Times New Roman"/>
                <w:sz w:val="24"/>
                <w:szCs w:val="24"/>
              </w:rPr>
              <w:t>организации Российского профсоюза работников химических отраслей промышленности</w:t>
            </w:r>
            <w:proofErr w:type="gramEnd"/>
          </w:p>
        </w:tc>
        <w:tc>
          <w:tcPr>
            <w:tcW w:w="8037" w:type="dxa"/>
          </w:tcPr>
          <w:p w:rsidR="00E90E3E" w:rsidRPr="00C8183D" w:rsidRDefault="00E90E3E" w:rsidP="00E90E3E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Курской областной организации Российского профессионального союза работников химических отраслей промышленности:</w:t>
            </w:r>
            <w:r w:rsidRPr="00C8183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развитию социального партнерства и выполнению обязательств, предусмотренных Отраслевым соглашением, областным трехсторонним Соглашением и коллективными договорами;  стимулировать работу первичных профсоюзных организаций по регулированию социально-трудовых отношений.</w:t>
            </w:r>
          </w:p>
          <w:p w:rsidR="00E90E3E" w:rsidRPr="00E90E3E" w:rsidRDefault="00E90E3E" w:rsidP="00E90E3E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областной организации Российского профессионального союза работников химических отраслей </w:t>
            </w:r>
            <w:r w:rsidRPr="00E90E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промышленности совместно с отделами Федерации правозащитной работы (Т.С. Осипова), социально-трудовых отношений и охраны труда (М.Н. Мартынов) и Учебно-методическим центром Федерации (Ю.А. </w:t>
            </w:r>
            <w:proofErr w:type="spellStart"/>
            <w:r w:rsidRPr="00E90E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Преснякова</w:t>
            </w:r>
            <w:proofErr w:type="spellEnd"/>
            <w:r w:rsidRPr="00E90E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):</w:t>
            </w:r>
          </w:p>
          <w:p w:rsidR="00E90E3E" w:rsidRPr="00E90E3E" w:rsidRDefault="00E90E3E" w:rsidP="00E90E3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>-  оказывать постоянную практическую помощь по вопросам социального партнерства;</w:t>
            </w:r>
            <w:r w:rsidR="00C8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профсоюзный </w:t>
            </w:r>
            <w:proofErr w:type="gramStart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договоров;</w:t>
            </w:r>
            <w:r w:rsidR="00C8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членским организациям в обучении профсоюзного актива.</w:t>
            </w:r>
          </w:p>
          <w:p w:rsidR="00DE70C8" w:rsidRPr="001D53FB" w:rsidRDefault="003F1B76" w:rsidP="009E66DD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C8183D" w:rsidRPr="00707A66" w:rsidRDefault="00C8183D" w:rsidP="00C8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 w:rsidR="008F1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0C8" w:rsidRDefault="00DE70C8" w:rsidP="009E66DD"/>
          <w:p w:rsidR="008F5111" w:rsidRDefault="008F5111" w:rsidP="009E66DD"/>
          <w:p w:rsidR="008F5111" w:rsidRDefault="008F5111" w:rsidP="009E66DD"/>
          <w:p w:rsidR="008F5111" w:rsidRDefault="008F5111" w:rsidP="009E66DD"/>
          <w:p w:rsidR="008F5111" w:rsidRDefault="008F5111" w:rsidP="009E66DD"/>
          <w:p w:rsidR="008F5111" w:rsidRPr="00C8183D" w:rsidRDefault="008F5111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3D">
              <w:rPr>
                <w:rFonts w:ascii="Times New Roman" w:hAnsi="Times New Roman" w:cs="Times New Roman"/>
                <w:sz w:val="24"/>
                <w:szCs w:val="24"/>
              </w:rPr>
              <w:t>Состоялся обучающий семинар с профактивом</w:t>
            </w:r>
            <w:r w:rsidR="008F1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C8" w:rsidTr="00E90E3E">
        <w:tc>
          <w:tcPr>
            <w:tcW w:w="817" w:type="dxa"/>
          </w:tcPr>
          <w:p w:rsidR="00DE70C8" w:rsidRPr="003C4761" w:rsidRDefault="00DE70C8" w:rsidP="001E356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2268" w:type="dxa"/>
          </w:tcPr>
          <w:p w:rsidR="00DE70C8" w:rsidRPr="00DE70C8" w:rsidRDefault="00DE70C8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C8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работы областного комитета Профсоюза работников АПК по улучшению условий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в организациях АПК</w:t>
            </w:r>
          </w:p>
        </w:tc>
        <w:tc>
          <w:tcPr>
            <w:tcW w:w="8037" w:type="dxa"/>
          </w:tcPr>
          <w:p w:rsidR="00E90E3E" w:rsidRPr="00E90E3E" w:rsidRDefault="00E90E3E" w:rsidP="00E90E3E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Курской областной организации Профсоюза работников АПК РФ (председатель </w:t>
            </w:r>
            <w:proofErr w:type="spellStart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>Кушнерев</w:t>
            </w:r>
            <w:proofErr w:type="spellEnd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 И.М.) в работе по улучшению условий и охраны труда в отрасли:</w:t>
            </w:r>
          </w:p>
          <w:p w:rsidR="00E90E3E" w:rsidRPr="00E90E3E" w:rsidRDefault="00E90E3E" w:rsidP="00E90E3E">
            <w:pPr>
              <w:pStyle w:val="a4"/>
              <w:ind w:left="0" w:firstLine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сосредоточить усилия по соблюдению требований и правил охраны труда в организациях и на предприятиях, имеющих первичные профсоюзные организации;</w:t>
            </w:r>
            <w:r w:rsidR="00275A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активнее использовать совместные действия с профильными комитетами Администрации Курской области, объединением работодателей АПК Курской области по возрождению и созданию </w:t>
            </w:r>
            <w:r w:rsidR="008F101C">
              <w:rPr>
                <w:rFonts w:ascii="Times New Roman" w:eastAsia="Times New Roman CYR" w:hAnsi="Times New Roman" w:cs="Times New Roman"/>
                <w:sz w:val="24"/>
                <w:szCs w:val="24"/>
              </w:rPr>
              <w:t>ППО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>, как действенный инструмент по улучшению условий и охраны труда на производстве, сохранению здоровья и жизни работников отрасли АПК;</w:t>
            </w:r>
            <w:proofErr w:type="gramEnd"/>
            <w:r w:rsidR="00275A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доводить до профсоюзных работников, членов комиссий и уполномоченных по охране труда новые требования по охране труда по отрасли АПК;</w:t>
            </w:r>
            <w:r w:rsidR="00275A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распространить положительный опыт ПСХК «Новая жизнь» Беловского района и </w:t>
            </w: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ФКП «Курская </w:t>
            </w:r>
            <w:proofErr w:type="spellStart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 – фирма БИОК»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  <w:r w:rsidR="00275A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осуществлять общественный контроль за выполнением трудового законодательства в части охраны труда в организациях АПК, активизировать работу уполномоченных по охране труда;</w:t>
            </w:r>
            <w:proofErr w:type="gramEnd"/>
          </w:p>
          <w:p w:rsidR="00E90E3E" w:rsidRPr="00E90E3E" w:rsidRDefault="00E90E3E" w:rsidP="008F101C">
            <w:pPr>
              <w:pStyle w:val="a4"/>
              <w:ind w:left="0" w:firstLine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совместно с председателями первичных профсоюзных организаций и работодателями</w:t>
            </w:r>
            <w:r w:rsidR="008F101C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  <w:r w:rsidRPr="00E90E3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рекомендовать активнее использовать 20% возвратных средств Фонда социального страхования в целях осуществления предупредительных мер по снижению профессиональных рисков; обеспечить выполнение Решения совместного заседания Курской областной комиссии по охране труда и Курской областной комиссии по регулированию социально-трудовых отношений от 2 ноября 2016 г. «Соблюдение требований охраны труда в организациях сельского хозяйства Курской области», в рамках своих полномочий. </w:t>
            </w:r>
          </w:p>
          <w:p w:rsidR="00DE70C8" w:rsidRPr="00E90E3E" w:rsidRDefault="00E90E3E" w:rsidP="00E90E3E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E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="003F1B76">
              <w:rPr>
                <w:rFonts w:ascii="Times New Roman" w:hAnsi="Times New Roman"/>
                <w:sz w:val="24"/>
                <w:szCs w:val="24"/>
              </w:rPr>
              <w:t>- заместитель</w:t>
            </w:r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Председателя Федерации </w:t>
            </w:r>
            <w:proofErr w:type="spellStart"/>
            <w:r w:rsidR="003F1B76" w:rsidRPr="00385E1B">
              <w:rPr>
                <w:rFonts w:ascii="Times New Roman" w:hAnsi="Times New Roman"/>
                <w:sz w:val="24"/>
                <w:szCs w:val="24"/>
              </w:rPr>
              <w:t>Донейко</w:t>
            </w:r>
            <w:proofErr w:type="spellEnd"/>
            <w:r w:rsidR="003F1B76" w:rsidRPr="00385E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8F101C" w:rsidRDefault="008F101C" w:rsidP="008F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536" w:rsidRPr="00122536" w:rsidRDefault="00122536" w:rsidP="001225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36">
              <w:rPr>
                <w:rFonts w:ascii="Times New Roman" w:hAnsi="Times New Roman"/>
                <w:sz w:val="24"/>
                <w:szCs w:val="24"/>
              </w:rPr>
              <w:t>12 сентября 2017 года состоялось совместное заседание Курской областной комиссии по охране труда и Курской областной трехсторонней комиссии по регулированию социально-трудовых отношений по вопросу «Соблюдение требований охраны труда в организациях сельского хозяйства Курской области».</w:t>
            </w:r>
          </w:p>
          <w:p w:rsidR="00122536" w:rsidRPr="00122536" w:rsidRDefault="00122536" w:rsidP="001225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36">
              <w:rPr>
                <w:rFonts w:ascii="Times New Roman" w:hAnsi="Times New Roman"/>
                <w:sz w:val="24"/>
                <w:szCs w:val="24"/>
              </w:rPr>
              <w:t xml:space="preserve">В решении совместного </w:t>
            </w:r>
            <w:r w:rsidRPr="00122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заседания отмечена положительная работа Комитета АПК Курской области (И.В. Горбачев), Курской областной организации Профсоюза работников АПК РФ (И.М. </w:t>
            </w:r>
            <w:proofErr w:type="spellStart"/>
            <w:r w:rsidRPr="00122536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122536">
              <w:rPr>
                <w:rFonts w:ascii="Times New Roman" w:hAnsi="Times New Roman"/>
                <w:sz w:val="24"/>
                <w:szCs w:val="24"/>
              </w:rPr>
              <w:t>) в сфере охраны труда.</w:t>
            </w:r>
          </w:p>
          <w:p w:rsidR="00DE70C8" w:rsidRPr="00122536" w:rsidRDefault="00122536" w:rsidP="001225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36">
              <w:rPr>
                <w:rFonts w:ascii="Times New Roman" w:hAnsi="Times New Roman"/>
                <w:sz w:val="24"/>
                <w:szCs w:val="24"/>
              </w:rPr>
              <w:t xml:space="preserve">В текущем году обком Профсоюза работников АПК обеспечивал сопровождение темы «Социальное партнерство как фактор усиления охраны труда в организациях агропромышленного комплекса» на межрайонных семинарах-совещаниях, проводимых Комитетом по труду и занятости населения Курской области в </w:t>
            </w:r>
            <w:proofErr w:type="spellStart"/>
            <w:r w:rsidRPr="00122536">
              <w:rPr>
                <w:rFonts w:ascii="Times New Roman" w:hAnsi="Times New Roman"/>
                <w:sz w:val="24"/>
                <w:szCs w:val="24"/>
              </w:rPr>
              <w:t>Конышевском</w:t>
            </w:r>
            <w:proofErr w:type="spellEnd"/>
            <w:r w:rsidRPr="00122536">
              <w:rPr>
                <w:rFonts w:ascii="Times New Roman" w:hAnsi="Times New Roman"/>
                <w:sz w:val="24"/>
                <w:szCs w:val="24"/>
              </w:rPr>
              <w:t xml:space="preserve">, Советском и </w:t>
            </w:r>
            <w:proofErr w:type="spellStart"/>
            <w:r w:rsidRPr="00122536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Pr="00122536">
              <w:rPr>
                <w:rFonts w:ascii="Times New Roman" w:hAnsi="Times New Roman"/>
                <w:sz w:val="24"/>
                <w:szCs w:val="24"/>
              </w:rPr>
              <w:t xml:space="preserve"> районах.</w:t>
            </w:r>
          </w:p>
        </w:tc>
      </w:tr>
      <w:tr w:rsidR="00DE70C8" w:rsidTr="00E90E3E">
        <w:tc>
          <w:tcPr>
            <w:tcW w:w="817" w:type="dxa"/>
          </w:tcPr>
          <w:p w:rsidR="00DE70C8" w:rsidRPr="00793BB0" w:rsidRDefault="00DE70C8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70C8" w:rsidRPr="00DE70C8" w:rsidRDefault="00DE70C8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C8">
              <w:rPr>
                <w:rFonts w:ascii="Times New Roman" w:hAnsi="Times New Roman" w:cs="Times New Roman"/>
                <w:sz w:val="24"/>
                <w:szCs w:val="24"/>
              </w:rPr>
              <w:t xml:space="preserve">О  практике </w:t>
            </w:r>
            <w:proofErr w:type="gramStart"/>
            <w:r w:rsidRPr="00DE70C8">
              <w:rPr>
                <w:rFonts w:ascii="Times New Roman" w:hAnsi="Times New Roman" w:cs="Times New Roman"/>
                <w:sz w:val="24"/>
                <w:szCs w:val="24"/>
              </w:rPr>
              <w:t>работы Курской областной организации профсоюза работников здравоохранения</w:t>
            </w:r>
            <w:proofErr w:type="gramEnd"/>
            <w:r w:rsidRPr="00DE70C8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профсоюзного актива</w:t>
            </w:r>
          </w:p>
        </w:tc>
        <w:tc>
          <w:tcPr>
            <w:tcW w:w="8037" w:type="dxa"/>
          </w:tcPr>
          <w:p w:rsidR="0061543E" w:rsidRPr="0061543E" w:rsidRDefault="0061543E" w:rsidP="0061543E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4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Обкому Профсоюза продолжить:</w:t>
            </w:r>
          </w:p>
          <w:p w:rsidR="0061543E" w:rsidRPr="0061543E" w:rsidRDefault="007E0226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Работу по обучению профсоюзных кадров и актива в соответствии с планом работы обкома профсоюза;</w:t>
            </w:r>
          </w:p>
          <w:p w:rsidR="0061543E" w:rsidRPr="0061543E" w:rsidRDefault="007E0226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банка методических учебных пособий, разработок и обучающих программ с размещением данных материалов на сайте Курской областной организации Профсоюза;</w:t>
            </w:r>
          </w:p>
          <w:p w:rsidR="0061543E" w:rsidRPr="0061543E" w:rsidRDefault="007E0226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543E" w:rsidRPr="00615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по информационному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="0061543E" w:rsidRPr="00615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необходимыми материалами, методическими рекомендациями, используя в этих целях сайт Курской областной организации профсоюза. </w:t>
            </w:r>
          </w:p>
          <w:p w:rsidR="0061543E" w:rsidRPr="0061543E" w:rsidRDefault="0061543E" w:rsidP="0061543E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4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Предложить первичным профсоюзным организациям:</w:t>
            </w:r>
          </w:p>
          <w:p w:rsidR="0061543E" w:rsidRPr="0061543E" w:rsidRDefault="007E0226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Добиваться максимального вовлечения всех категорий профсоюзного актива в учебный процесс. Обеспечить системность и регулярность процесса профсоюзного обучения.</w:t>
            </w:r>
          </w:p>
          <w:p w:rsidR="0061543E" w:rsidRPr="0061543E" w:rsidRDefault="0038044C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Включать в расходную часть сметы ППО не менее 6% сре</w:t>
            </w:r>
            <w:proofErr w:type="gramStart"/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офсоюзного бюджета организации Профсоюза на финансирование обучения. </w:t>
            </w:r>
          </w:p>
          <w:p w:rsidR="0061543E" w:rsidRPr="0061543E" w:rsidRDefault="0038044C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Привлекать к проведению профсоюзного обучения профессиональных 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преподавателей и специалистов, профсоюзных тренеров-преподавателей областной организации Профсоюза, Союза «ФОПКО».</w:t>
            </w:r>
          </w:p>
          <w:p w:rsidR="0061543E" w:rsidRPr="0061543E" w:rsidRDefault="0038044C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Расширять возможности технического и организационного обеспечения профсоюзного обучения актива, используя средства учреждений здравоохранения,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МЦ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ФОПКО. Продолжить внедрять активные формы обучения.</w:t>
            </w:r>
          </w:p>
          <w:p w:rsidR="0061543E" w:rsidRPr="0061543E" w:rsidRDefault="0038044C" w:rsidP="0061543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543E"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заседаниях комитетов профсоюза ежегодно анализировать работу по обучению профсоюзного актива и её влияние на результаты деятельности профсоюзной организации.</w:t>
            </w:r>
          </w:p>
          <w:p w:rsidR="00DE70C8" w:rsidRPr="001D53FB" w:rsidRDefault="0061543E" w:rsidP="0038044C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  <w:r w:rsidRPr="0061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43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работу школ профсоюзного актива ППО в соответствии с положением о ШПА первичной профсоюзной организации.</w:t>
            </w:r>
          </w:p>
        </w:tc>
        <w:tc>
          <w:tcPr>
            <w:tcW w:w="3664" w:type="dxa"/>
          </w:tcPr>
          <w:p w:rsidR="007E0226" w:rsidRDefault="007E0226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92" w:rsidRDefault="007E1E92" w:rsidP="007E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DB" w:rsidRPr="00707A66" w:rsidRDefault="004E32DB" w:rsidP="003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26.05.2017г. состоялся обучающий семинар для впервые избранных профгрупоргов КГМУ. Обучено 47 человек.</w:t>
            </w:r>
          </w:p>
          <w:p w:rsidR="00DE70C8" w:rsidRDefault="00DE70C8" w:rsidP="009E66DD"/>
        </w:tc>
      </w:tr>
      <w:tr w:rsidR="00DE70C8" w:rsidTr="00E90E3E">
        <w:tc>
          <w:tcPr>
            <w:tcW w:w="817" w:type="dxa"/>
          </w:tcPr>
          <w:p w:rsidR="00DE70C8" w:rsidRPr="00A27AA9" w:rsidRDefault="00DE70C8" w:rsidP="00DE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№12г</w:t>
            </w:r>
          </w:p>
        </w:tc>
        <w:tc>
          <w:tcPr>
            <w:tcW w:w="2268" w:type="dxa"/>
          </w:tcPr>
          <w:p w:rsidR="00DE70C8" w:rsidRPr="00793D5E" w:rsidRDefault="00793D5E" w:rsidP="00B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5E">
              <w:rPr>
                <w:rFonts w:ascii="Times New Roman" w:hAnsi="Times New Roman" w:cs="Times New Roman"/>
                <w:sz w:val="24"/>
                <w:szCs w:val="24"/>
              </w:rPr>
              <w:t>О финансовом состоянии Федерации и выполнении финансовых обязательств перед ФНПР за 9 месяцев 2016 года</w:t>
            </w:r>
          </w:p>
        </w:tc>
        <w:tc>
          <w:tcPr>
            <w:tcW w:w="8037" w:type="dxa"/>
          </w:tcPr>
          <w:p w:rsidR="00DE70C8" w:rsidRPr="003C4761" w:rsidRDefault="00A46E92" w:rsidP="001D53FB">
            <w:p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85E1B">
              <w:rPr>
                <w:rFonts w:ascii="Times New Roman" w:hAnsi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F80F7A" w:rsidRPr="00707A66" w:rsidRDefault="00F80F7A" w:rsidP="00F80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0C8" w:rsidRDefault="00DE70C8" w:rsidP="009E66DD"/>
        </w:tc>
      </w:tr>
      <w:tr w:rsidR="00DE70C8" w:rsidTr="00153848">
        <w:tc>
          <w:tcPr>
            <w:tcW w:w="14786" w:type="dxa"/>
            <w:gridSpan w:val="4"/>
          </w:tcPr>
          <w:p w:rsidR="00DE70C8" w:rsidRDefault="00DE70C8" w:rsidP="00793D5E">
            <w:pPr>
              <w:jc w:val="center"/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793D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793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3D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DE70C8" w:rsidTr="00E90E3E">
        <w:tc>
          <w:tcPr>
            <w:tcW w:w="817" w:type="dxa"/>
          </w:tcPr>
          <w:p w:rsidR="00DE70C8" w:rsidRPr="00D242FE" w:rsidRDefault="00DE70C8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</w:tcPr>
          <w:p w:rsidR="006500B1" w:rsidRPr="006500B1" w:rsidRDefault="006500B1" w:rsidP="006500B1">
            <w:pPr>
              <w:autoSpaceDE w:val="0"/>
              <w:spacing w:line="276" w:lineRule="auto"/>
              <w:jc w:val="both"/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</w:pPr>
            <w:r w:rsidRPr="006500B1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 xml:space="preserve">О ходе выполнения сторонами социального партнерства областного Соглашения между Администрацией Курской области, Общественной организацией «Федерация профсоюзных организаций Курской области» и Ассоциацией - </w:t>
            </w:r>
            <w:r w:rsidRPr="006500B1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lastRenderedPageBreak/>
              <w:t>объединением работодателей «Союз промышленников и предпринимателей Курской области»</w:t>
            </w:r>
          </w:p>
          <w:p w:rsidR="00DE70C8" w:rsidRPr="00B45F8A" w:rsidRDefault="006500B1" w:rsidP="006500B1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0B1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на 2016-2018 годы</w:t>
            </w:r>
          </w:p>
        </w:tc>
        <w:tc>
          <w:tcPr>
            <w:tcW w:w="8037" w:type="dxa"/>
          </w:tcPr>
          <w:p w:rsidR="006500B1" w:rsidRPr="004F2023" w:rsidRDefault="006500B1" w:rsidP="006500B1">
            <w:pPr>
              <w:pStyle w:val="Standard"/>
              <w:ind w:firstLine="34"/>
              <w:jc w:val="both"/>
              <w:rPr>
                <w:rFonts w:cs="Times New Roman"/>
                <w:b/>
              </w:rPr>
            </w:pPr>
            <w:r w:rsidRPr="004F2023">
              <w:rPr>
                <w:rFonts w:cs="Times New Roman"/>
                <w:b/>
              </w:rPr>
              <w:lastRenderedPageBreak/>
              <w:t>Федераци</w:t>
            </w:r>
            <w:r w:rsidR="004F2023">
              <w:rPr>
                <w:rFonts w:cs="Times New Roman"/>
                <w:b/>
              </w:rPr>
              <w:t>и</w:t>
            </w:r>
            <w:r w:rsidR="004F2023" w:rsidRPr="004F2023">
              <w:rPr>
                <w:rFonts w:cs="Times New Roman"/>
                <w:b/>
              </w:rPr>
              <w:t xml:space="preserve"> организаций профсоюзов Курской области</w:t>
            </w:r>
            <w:r w:rsidRPr="004F2023">
              <w:rPr>
                <w:rFonts w:cs="Times New Roman"/>
                <w:b/>
              </w:rPr>
              <w:t>: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Обеспечивать эффективную правовую защиту членов профсоюзов, используя для этого все имеющиеся в распоряжении профсоюзов возможности, предусматривающие: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  <w:spacing w:val="-2"/>
              </w:rPr>
            </w:pPr>
            <w:r w:rsidRPr="006500B1">
              <w:rPr>
                <w:rFonts w:eastAsia="Arial CYR" w:cs="Arial CYR"/>
                <w:bCs/>
                <w:spacing w:val="-2"/>
              </w:rPr>
              <w:t>- повышение роли соглашений, коллективных и трудовых договоров в правовом обеспечении законных интересов работников, усиление правовых требований к содержанию, заключению и выполнению условий коллективных договоров;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 xml:space="preserve">- продолжить контроль </w:t>
            </w:r>
            <w:proofErr w:type="gramStart"/>
            <w:r w:rsidRPr="006500B1">
              <w:rPr>
                <w:rFonts w:eastAsia="Arial CYR" w:cs="Arial CYR"/>
                <w:bCs/>
              </w:rPr>
              <w:t>за выполнением инвестиционными компаниями в рамках Соглашений о сотрудничестве обязательств по заключению коллективных договоров в организациях</w:t>
            </w:r>
            <w:proofErr w:type="gramEnd"/>
            <w:r w:rsidRPr="006500B1">
              <w:rPr>
                <w:rFonts w:eastAsia="Arial CYR" w:cs="Arial CYR"/>
                <w:bCs/>
              </w:rPr>
              <w:t>, осуществляющих деятельность под их управлением.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Оказывать в рамках своей компетенции консультативную и практическую помощь членским организациям в выполнении обязательств соглашения.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Содействовать повышению эффективности социального партнерства на уровне муниципальных образований городских поселений и районов.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 xml:space="preserve">Укреплять взаимодействие профсоюзов с органами прокуратуры и Государственной инспекцией труда в Курской области в целях </w:t>
            </w:r>
            <w:r w:rsidRPr="006500B1">
              <w:rPr>
                <w:rFonts w:eastAsia="Arial CYR" w:cs="Arial CYR"/>
                <w:bCs/>
              </w:rPr>
              <w:lastRenderedPageBreak/>
              <w:t>предупреждения и устранения нарушений трудового законодательства и законодательства о профсоюзах.</w:t>
            </w:r>
          </w:p>
          <w:p w:rsidR="006500B1" w:rsidRPr="004F2023" w:rsidRDefault="006500B1" w:rsidP="006500B1">
            <w:pPr>
              <w:pStyle w:val="Standard"/>
              <w:ind w:firstLine="34"/>
              <w:jc w:val="both"/>
              <w:rPr>
                <w:rFonts w:cs="Times New Roman"/>
                <w:b/>
              </w:rPr>
            </w:pPr>
            <w:r w:rsidRPr="004F2023">
              <w:rPr>
                <w:rFonts w:cs="Times New Roman"/>
                <w:b/>
              </w:rPr>
              <w:t>Совместно с членскими организациями: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Добиваться:</w:t>
            </w:r>
            <w:r w:rsidRPr="006500B1">
              <w:rPr>
                <w:rFonts w:eastAsia="Arial CYR" w:cs="Arial CYR"/>
                <w:bCs/>
                <w:spacing w:val="-4"/>
              </w:rPr>
              <w:t xml:space="preserve"> принятия мер, направленных на повышение уровня жизни и социальной защиты работников, снижению социальной напряженности в трудовых коллективах;</w:t>
            </w:r>
            <w:r w:rsidRPr="006500B1">
              <w:rPr>
                <w:rFonts w:eastAsia="Arial CYR" w:cs="Arial CYR"/>
                <w:bCs/>
              </w:rPr>
              <w:t xml:space="preserve">  доведения уровня средней заработной платы в Курской области до уровня не менее трехкратного размера прожиточного минимума на душу населения; повышения тарифной части в структуре заработной платы работников не ниже 75%; включения в коллективные договоры обязательства об установлении соотношения средней заработной платы руководителя организации к средней заработной плате основного персонала организации в размере не более 1: 5; индексации заработной платы работников не ниже темпов роста потребительских цен в Курской области.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proofErr w:type="gramStart"/>
            <w:r w:rsidRPr="006500B1">
              <w:rPr>
                <w:rFonts w:eastAsia="Arial CYR" w:cs="Arial CYR"/>
                <w:bCs/>
              </w:rPr>
              <w:t>Осуществлять меры, обеспечивающие доведение уровня средней заработной платы работников организаций внебюджетного сектора экономики области до установленных постановлением Администрации Курской области целевых показателей.</w:t>
            </w:r>
            <w:proofErr w:type="gramEnd"/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Принимать меры по недопущению случаев «теневой» оплаты труда в организациях.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Добиваться уменьшения количества рабочих ме</w:t>
            </w:r>
            <w:proofErr w:type="gramStart"/>
            <w:r w:rsidRPr="006500B1">
              <w:rPr>
                <w:rFonts w:eastAsia="Arial CYR" w:cs="Arial CYR"/>
                <w:bCs/>
              </w:rPr>
              <w:t>ст с вр</w:t>
            </w:r>
            <w:proofErr w:type="gramEnd"/>
            <w:r w:rsidRPr="006500B1">
              <w:rPr>
                <w:rFonts w:eastAsia="Arial CYR" w:cs="Arial CYR"/>
                <w:bCs/>
              </w:rPr>
              <w:t>едными или опасными условиями труда.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Систематически осуществлять контроль выполнения принятых обязательств коллективных договоров и соглашений, рассматривать итоги их выполнения на заседаниях выборных коллегиальных органов.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Добиваться включения в коллективные договоры дополнительных льгот и гарантий для работников,  предусмотренных Соглашением.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>Активизировать работу по привлечению молодежи в члены профсоюзы, формированию молодежных комиссий (советов) во всех членских организациях.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cs="Times New Roman"/>
              </w:rPr>
            </w:pPr>
            <w:r w:rsidRPr="004F2023">
              <w:rPr>
                <w:rFonts w:cs="Times New Roman"/>
                <w:b/>
              </w:rPr>
              <w:t>Рекомендовать членским организациям Федерации</w:t>
            </w:r>
            <w:r w:rsidRPr="006500B1">
              <w:rPr>
                <w:rFonts w:cs="Times New Roman"/>
              </w:rPr>
              <w:t>:</w:t>
            </w:r>
          </w:p>
          <w:p w:rsidR="006500B1" w:rsidRPr="006500B1" w:rsidRDefault="006500B1" w:rsidP="006500B1">
            <w:pPr>
              <w:pStyle w:val="Standard"/>
              <w:ind w:firstLine="34"/>
              <w:jc w:val="both"/>
              <w:rPr>
                <w:rFonts w:cs="Times New Roman"/>
              </w:rPr>
            </w:pPr>
            <w:r w:rsidRPr="006500B1">
              <w:rPr>
                <w:rFonts w:cs="Times New Roman"/>
              </w:rPr>
              <w:t>- активизировать работу первичных профсоюзных организаций по всем направлениям деятельности для повышения авторитета и укрепления профсоюзных организаций.</w:t>
            </w:r>
          </w:p>
          <w:p w:rsidR="00DE70C8" w:rsidRPr="006500B1" w:rsidRDefault="006500B1" w:rsidP="0000625B">
            <w:pPr>
              <w:pStyle w:val="Standard"/>
              <w:ind w:firstLine="34"/>
              <w:jc w:val="both"/>
              <w:rPr>
                <w:rFonts w:eastAsia="Arial CYR" w:cs="Arial CYR"/>
                <w:bCs/>
              </w:rPr>
            </w:pPr>
            <w:r w:rsidRPr="006500B1">
              <w:rPr>
                <w:rFonts w:eastAsia="Arial CYR" w:cs="Arial CYR"/>
                <w:bCs/>
              </w:rPr>
              <w:t xml:space="preserve">4. Контроль </w:t>
            </w:r>
            <w:r w:rsidR="0000625B">
              <w:rPr>
                <w:rFonts w:eastAsia="Arial CYR" w:cs="Arial CYR"/>
                <w:bCs/>
              </w:rPr>
              <w:t xml:space="preserve">- </w:t>
            </w:r>
            <w:r w:rsidRPr="006500B1">
              <w:rPr>
                <w:rFonts w:eastAsia="Arial CYR" w:cs="Arial CYR"/>
                <w:bCs/>
              </w:rPr>
              <w:t>Президиум Федерации.</w:t>
            </w:r>
          </w:p>
        </w:tc>
        <w:tc>
          <w:tcPr>
            <w:tcW w:w="3664" w:type="dxa"/>
          </w:tcPr>
          <w:p w:rsidR="00DE70C8" w:rsidRDefault="0002659B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сборник «Бизнес в интересах общества».</w:t>
            </w: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645F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Подготовлена совместная памятка «Что нужно знать гражданам о </w:t>
            </w:r>
            <w:r w:rsidRPr="00E764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трудовом договоре».</w:t>
            </w: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Подписано соглашение с ГИТ по КО на 2017-2020г.г.</w:t>
            </w: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Pr="00E7645F" w:rsidRDefault="00E7645F" w:rsidP="00371F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Pr="00E7645F" w:rsidRDefault="00E7645F" w:rsidP="00371F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645F" w:rsidRPr="00E7645F" w:rsidRDefault="00E7645F" w:rsidP="00371F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Подписано Соглашение с УФНС по Курской области.</w:t>
            </w:r>
          </w:p>
        </w:tc>
      </w:tr>
      <w:tr w:rsidR="00DE70C8" w:rsidTr="00E90E3E">
        <w:tc>
          <w:tcPr>
            <w:tcW w:w="817" w:type="dxa"/>
          </w:tcPr>
          <w:p w:rsidR="00DE70C8" w:rsidRPr="00A77316" w:rsidRDefault="00DE70C8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70C8" w:rsidRPr="00113AE4" w:rsidRDefault="00113AE4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E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молодёжной политики ФНПР </w:t>
            </w:r>
            <w:r w:rsidRPr="0011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Федерацией организаций профсоюзов Курской области, её членских организаций и мерах по дальнейшему совершенствованию работы с молодёжью</w:t>
            </w:r>
          </w:p>
        </w:tc>
        <w:tc>
          <w:tcPr>
            <w:tcW w:w="8037" w:type="dxa"/>
          </w:tcPr>
          <w:p w:rsidR="00113AE4" w:rsidRPr="00113AE4" w:rsidRDefault="00113AE4" w:rsidP="00113AE4">
            <w:pPr>
              <w:pStyle w:val="a7"/>
              <w:numPr>
                <w:ilvl w:val="0"/>
                <w:numId w:val="39"/>
              </w:numPr>
              <w:ind w:left="0" w:firstLine="34"/>
              <w:jc w:val="both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AE4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Считать необходимым </w:t>
            </w:r>
            <w:r w:rsidRPr="00113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родолжить работу по</w:t>
            </w:r>
            <w:r w:rsidRPr="00113AE4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дальнейшему совершенствованию работы с молодёжью. В связи с этим: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AE4">
              <w:rPr>
                <w:rFonts w:ascii="Times New Roman" w:hAnsi="Times New Roman"/>
                <w:sz w:val="24"/>
                <w:szCs w:val="24"/>
              </w:rPr>
              <w:t xml:space="preserve">- привлекать членов молодежных советов к участию в законотворческой </w:t>
            </w:r>
            <w:r w:rsidRPr="00113AE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вопросам молодежи, проведению экспертиз по законопроектам в области трудового законодательства, процессу проведения коллективно – договорной кампании, добиваясь в соглашениях и коллективных договорах более высокого уровня социальных гарантий для молодежи,  непосредственной работе в рамках коллегиальных органов, рабочих и экспертных групп, при подготовке и проведению мероприятий Федерации и ее членских организаций;</w:t>
            </w:r>
            <w:proofErr w:type="gramEnd"/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проводить образовательные форумы и слеты, конкурсы профессионального мастерства, способствующие положительному имиджу профсоюзов, повышению мотивации для вовлечения в профсоюз новых членов;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использовать современные информационные методы и ресурсы для пропаганды профсоюзной деятельности, содействовать внедрению современных средств обмена информацией в работе членских организаций;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издать сборник, включающий в себя типовой раздел «Работа с молодёжью», типовое положение по работе с молодёжью, лучшие практики по ведению молодёжной политики организациями области;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проводить систематическое информирование о деятельности молодежных советов и профсоюзов в целом.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2. Членским организациям Федерации: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обсудить на заседаниях коллегиальных органов способы более активного привлечения молодёжи первичных профсоюзных организаций к работе молодёжных советов (комиссий) членских организаций;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содействовать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активистов;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E4">
              <w:rPr>
                <w:rFonts w:ascii="Times New Roman" w:hAnsi="Times New Roman"/>
                <w:sz w:val="24"/>
                <w:szCs w:val="24"/>
              </w:rPr>
              <w:t>- предусматривать финансовую поддержку деятельности молодёжных советов предприятий и организаций.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3. Молодёжному совету Федерации: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разработать и представить в  отдел развития профсоюзного движения, солидарных действий, молодежной политики и международного сотрудничества аппарата Федерации практические предложения по обучению и последующему включению победителей конкурса «Профсоюзный лидер – 2017» в состав кадрового профсоюзного резерва.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4. Отделу развития профсоюзного движения, солидарных действий, молодежной политики и международного сотрудничества аппарата Федерации:</w:t>
            </w:r>
          </w:p>
          <w:p w:rsidR="00113AE4" w:rsidRPr="00113AE4" w:rsidRDefault="00113AE4" w:rsidP="00113AE4">
            <w:pPr>
              <w:pStyle w:val="a7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113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подготовить, обобщить и направить в членские </w:t>
            </w:r>
            <w:r w:rsidRPr="004F20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организации в </w:t>
            </w:r>
            <w:r w:rsidRPr="004F20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срок до 31 декабря 2016 года</w:t>
            </w:r>
            <w:r w:rsidRPr="00113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практические предложения по организации и проведению мероприятий для профсоюзной молодёжи в 2017 году.</w:t>
            </w:r>
          </w:p>
          <w:p w:rsidR="00DE70C8" w:rsidRPr="0000625B" w:rsidRDefault="00113AE4" w:rsidP="004F2023">
            <w:pPr>
              <w:pStyle w:val="a7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AE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Контроль </w:t>
            </w:r>
            <w:r w:rsidR="004F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развития профсоюзного движения, солидарных действий, молодежной политики и международного сотрудничества аппарата Федерации. </w:t>
            </w:r>
          </w:p>
        </w:tc>
        <w:tc>
          <w:tcPr>
            <w:tcW w:w="3664" w:type="dxa"/>
          </w:tcPr>
          <w:p w:rsidR="00DE70C8" w:rsidRDefault="004F2023"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206" w:rsidRDefault="00D76206">
      <w:bookmarkStart w:id="0" w:name="_GoBack"/>
      <w:bookmarkEnd w:id="0"/>
    </w:p>
    <w:sectPr w:rsidR="00D76206" w:rsidSect="00CB126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??§ЮЎм§Ў-??§ЮЎм§Ў??§ЮЎм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15996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5C17"/>
    <w:multiLevelType w:val="hybridMultilevel"/>
    <w:tmpl w:val="8F9E2D1C"/>
    <w:lvl w:ilvl="0" w:tplc="378A1E7A">
      <w:start w:val="1"/>
      <w:numFmt w:val="decimal"/>
      <w:lvlText w:val="%1."/>
      <w:lvlJc w:val="left"/>
      <w:pPr>
        <w:ind w:left="178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08332CC8"/>
    <w:multiLevelType w:val="hybridMultilevel"/>
    <w:tmpl w:val="27486130"/>
    <w:lvl w:ilvl="0" w:tplc="4F641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2688A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123C51"/>
    <w:multiLevelType w:val="hybridMultilevel"/>
    <w:tmpl w:val="3FE82322"/>
    <w:lvl w:ilvl="0" w:tplc="3E30333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D1A5C"/>
    <w:multiLevelType w:val="hybridMultilevel"/>
    <w:tmpl w:val="E3FA9212"/>
    <w:lvl w:ilvl="0" w:tplc="7B1A225E">
      <w:start w:val="1"/>
      <w:numFmt w:val="decimal"/>
      <w:lvlText w:val="%1."/>
      <w:lvlJc w:val="left"/>
      <w:pPr>
        <w:ind w:left="85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2B54EB"/>
    <w:multiLevelType w:val="hybridMultilevel"/>
    <w:tmpl w:val="16AE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23408"/>
    <w:multiLevelType w:val="multilevel"/>
    <w:tmpl w:val="19EE3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8B46A83"/>
    <w:multiLevelType w:val="hybridMultilevel"/>
    <w:tmpl w:val="B2D88886"/>
    <w:lvl w:ilvl="0" w:tplc="2F564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C83414"/>
    <w:multiLevelType w:val="hybridMultilevel"/>
    <w:tmpl w:val="259ADB34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0478C6"/>
    <w:multiLevelType w:val="hybridMultilevel"/>
    <w:tmpl w:val="AA3C5042"/>
    <w:lvl w:ilvl="0" w:tplc="F5A4291C">
      <w:start w:val="1"/>
      <w:numFmt w:val="bullet"/>
      <w:lvlText w:val="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3">
    <w:nsid w:val="26636905"/>
    <w:multiLevelType w:val="multilevel"/>
    <w:tmpl w:val="3E501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28395593"/>
    <w:multiLevelType w:val="hybridMultilevel"/>
    <w:tmpl w:val="3C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F03F7"/>
    <w:multiLevelType w:val="hybridMultilevel"/>
    <w:tmpl w:val="A63CE878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52831"/>
    <w:multiLevelType w:val="multilevel"/>
    <w:tmpl w:val="7CD69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7">
    <w:nsid w:val="31E606A1"/>
    <w:multiLevelType w:val="hybridMultilevel"/>
    <w:tmpl w:val="408A5030"/>
    <w:lvl w:ilvl="0" w:tplc="2D64C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220D81"/>
    <w:multiLevelType w:val="hybridMultilevel"/>
    <w:tmpl w:val="82D80A34"/>
    <w:lvl w:ilvl="0" w:tplc="8BFCD26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8265763"/>
    <w:multiLevelType w:val="hybridMultilevel"/>
    <w:tmpl w:val="70D2BEF0"/>
    <w:lvl w:ilvl="0" w:tplc="F5A4291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575381"/>
    <w:multiLevelType w:val="hybridMultilevel"/>
    <w:tmpl w:val="6ED8C97A"/>
    <w:lvl w:ilvl="0" w:tplc="F5A4291C">
      <w:start w:val="1"/>
      <w:numFmt w:val="bullet"/>
      <w:lvlText w:val="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21">
    <w:nsid w:val="458379B2"/>
    <w:multiLevelType w:val="hybridMultilevel"/>
    <w:tmpl w:val="5EAA15CC"/>
    <w:lvl w:ilvl="0" w:tplc="9DD689F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5C79D6"/>
    <w:multiLevelType w:val="hybridMultilevel"/>
    <w:tmpl w:val="B600C4A2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642E12FF"/>
    <w:multiLevelType w:val="singleLevel"/>
    <w:tmpl w:val="0084456C"/>
    <w:lvl w:ilvl="0">
      <w:start w:val="4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682F233D"/>
    <w:multiLevelType w:val="singleLevel"/>
    <w:tmpl w:val="282A44F8"/>
    <w:lvl w:ilvl="0">
      <w:start w:val="3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5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A076278"/>
    <w:multiLevelType w:val="hybridMultilevel"/>
    <w:tmpl w:val="2E92F5F2"/>
    <w:lvl w:ilvl="0" w:tplc="0419000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7">
    <w:nsid w:val="6BEF0A86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B06DD"/>
    <w:multiLevelType w:val="hybridMultilevel"/>
    <w:tmpl w:val="E9EE1662"/>
    <w:lvl w:ilvl="0" w:tplc="7680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CC7B2F"/>
    <w:multiLevelType w:val="hybridMultilevel"/>
    <w:tmpl w:val="B84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06386"/>
    <w:multiLevelType w:val="hybridMultilevel"/>
    <w:tmpl w:val="CD7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40BA7"/>
    <w:multiLevelType w:val="hybridMultilevel"/>
    <w:tmpl w:val="8F9E2D1C"/>
    <w:lvl w:ilvl="0" w:tplc="378A1E7A">
      <w:start w:val="1"/>
      <w:numFmt w:val="decimal"/>
      <w:lvlText w:val="%1."/>
      <w:lvlJc w:val="left"/>
      <w:pPr>
        <w:ind w:left="178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>
    <w:nsid w:val="76AB4D53"/>
    <w:multiLevelType w:val="hybridMultilevel"/>
    <w:tmpl w:val="63DA31D8"/>
    <w:lvl w:ilvl="0" w:tplc="F5A429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E75949"/>
    <w:multiLevelType w:val="hybridMultilevel"/>
    <w:tmpl w:val="A4B2D208"/>
    <w:lvl w:ilvl="0" w:tplc="66E02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73642"/>
    <w:multiLevelType w:val="hybridMultilevel"/>
    <w:tmpl w:val="8E7A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624E0"/>
    <w:multiLevelType w:val="hybridMultilevel"/>
    <w:tmpl w:val="54909D90"/>
    <w:lvl w:ilvl="0" w:tplc="8BFCD26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29"/>
  </w:num>
  <w:num w:numId="7">
    <w:abstractNumId w:val="10"/>
  </w:num>
  <w:num w:numId="8">
    <w:abstractNumId w:val="25"/>
  </w:num>
  <w:num w:numId="9">
    <w:abstractNumId w:val="8"/>
  </w:num>
  <w:num w:numId="10">
    <w:abstractNumId w:val="9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12"/>
  </w:num>
  <w:num w:numId="21">
    <w:abstractNumId w:val="19"/>
  </w:num>
  <w:num w:numId="22">
    <w:abstractNumId w:val="20"/>
  </w:num>
  <w:num w:numId="23">
    <w:abstractNumId w:val="3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7"/>
  </w:num>
  <w:num w:numId="34">
    <w:abstractNumId w:val="2"/>
  </w:num>
  <w:num w:numId="35">
    <w:abstractNumId w:val="30"/>
  </w:num>
  <w:num w:numId="36">
    <w:abstractNumId w:val="31"/>
  </w:num>
  <w:num w:numId="37">
    <w:abstractNumId w:val="13"/>
  </w:num>
  <w:num w:numId="38">
    <w:abstractNumId w:val="27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7"/>
    <w:rsid w:val="0000625B"/>
    <w:rsid w:val="00022DDD"/>
    <w:rsid w:val="0002610A"/>
    <w:rsid w:val="0002659B"/>
    <w:rsid w:val="00031007"/>
    <w:rsid w:val="00046474"/>
    <w:rsid w:val="000568BA"/>
    <w:rsid w:val="0005790A"/>
    <w:rsid w:val="00061B4F"/>
    <w:rsid w:val="0007086C"/>
    <w:rsid w:val="00081DA9"/>
    <w:rsid w:val="00097F42"/>
    <w:rsid w:val="000C459C"/>
    <w:rsid w:val="000D128B"/>
    <w:rsid w:val="000E0D92"/>
    <w:rsid w:val="000F3092"/>
    <w:rsid w:val="000F576C"/>
    <w:rsid w:val="000F758A"/>
    <w:rsid w:val="00100CEA"/>
    <w:rsid w:val="00107755"/>
    <w:rsid w:val="00113AE4"/>
    <w:rsid w:val="00114CDD"/>
    <w:rsid w:val="0012074B"/>
    <w:rsid w:val="00122536"/>
    <w:rsid w:val="00127D35"/>
    <w:rsid w:val="00130C1F"/>
    <w:rsid w:val="00133676"/>
    <w:rsid w:val="001518E3"/>
    <w:rsid w:val="00153848"/>
    <w:rsid w:val="00163EEC"/>
    <w:rsid w:val="001B5223"/>
    <w:rsid w:val="001D244A"/>
    <w:rsid w:val="001D53FB"/>
    <w:rsid w:val="001E356B"/>
    <w:rsid w:val="001F3925"/>
    <w:rsid w:val="001F5737"/>
    <w:rsid w:val="002133CB"/>
    <w:rsid w:val="00223FBD"/>
    <w:rsid w:val="00244390"/>
    <w:rsid w:val="00261099"/>
    <w:rsid w:val="00266CC9"/>
    <w:rsid w:val="00266DFC"/>
    <w:rsid w:val="00275AF8"/>
    <w:rsid w:val="0027783A"/>
    <w:rsid w:val="002C2364"/>
    <w:rsid w:val="002C503F"/>
    <w:rsid w:val="002C6E57"/>
    <w:rsid w:val="002D32AF"/>
    <w:rsid w:val="002E0BB9"/>
    <w:rsid w:val="002F3939"/>
    <w:rsid w:val="003064A8"/>
    <w:rsid w:val="00323F21"/>
    <w:rsid w:val="00334193"/>
    <w:rsid w:val="00354D16"/>
    <w:rsid w:val="00371F53"/>
    <w:rsid w:val="00373A55"/>
    <w:rsid w:val="0038044C"/>
    <w:rsid w:val="0038392A"/>
    <w:rsid w:val="00383A57"/>
    <w:rsid w:val="00385E1B"/>
    <w:rsid w:val="003935BD"/>
    <w:rsid w:val="00396E8B"/>
    <w:rsid w:val="003B3DCD"/>
    <w:rsid w:val="003C230D"/>
    <w:rsid w:val="003C4761"/>
    <w:rsid w:val="003F1B76"/>
    <w:rsid w:val="00432523"/>
    <w:rsid w:val="004351B2"/>
    <w:rsid w:val="004413C1"/>
    <w:rsid w:val="00451E00"/>
    <w:rsid w:val="0045245E"/>
    <w:rsid w:val="00476AC2"/>
    <w:rsid w:val="00481426"/>
    <w:rsid w:val="00486F38"/>
    <w:rsid w:val="004968B0"/>
    <w:rsid w:val="004A0CC0"/>
    <w:rsid w:val="004A3235"/>
    <w:rsid w:val="004B3480"/>
    <w:rsid w:val="004D04AA"/>
    <w:rsid w:val="004E32DB"/>
    <w:rsid w:val="004E32DE"/>
    <w:rsid w:val="004F2023"/>
    <w:rsid w:val="004F6E5C"/>
    <w:rsid w:val="00500549"/>
    <w:rsid w:val="00503252"/>
    <w:rsid w:val="00522287"/>
    <w:rsid w:val="00524F83"/>
    <w:rsid w:val="00525129"/>
    <w:rsid w:val="00557B27"/>
    <w:rsid w:val="00561540"/>
    <w:rsid w:val="00591247"/>
    <w:rsid w:val="00595F1D"/>
    <w:rsid w:val="005A02A9"/>
    <w:rsid w:val="005A5139"/>
    <w:rsid w:val="005A6104"/>
    <w:rsid w:val="005B7F5C"/>
    <w:rsid w:val="005D0B01"/>
    <w:rsid w:val="005F1008"/>
    <w:rsid w:val="005F6EB8"/>
    <w:rsid w:val="00611EE6"/>
    <w:rsid w:val="0061543E"/>
    <w:rsid w:val="006240E8"/>
    <w:rsid w:val="006332C2"/>
    <w:rsid w:val="00647191"/>
    <w:rsid w:val="006500B1"/>
    <w:rsid w:val="00660C62"/>
    <w:rsid w:val="006869E8"/>
    <w:rsid w:val="00687DB1"/>
    <w:rsid w:val="00693FF2"/>
    <w:rsid w:val="006B4A7B"/>
    <w:rsid w:val="006B5B37"/>
    <w:rsid w:val="006E0A84"/>
    <w:rsid w:val="006E32A2"/>
    <w:rsid w:val="00703899"/>
    <w:rsid w:val="00707A66"/>
    <w:rsid w:val="00751FDF"/>
    <w:rsid w:val="0077666D"/>
    <w:rsid w:val="00780A72"/>
    <w:rsid w:val="00782392"/>
    <w:rsid w:val="00793BB0"/>
    <w:rsid w:val="00793D5E"/>
    <w:rsid w:val="007B2C9C"/>
    <w:rsid w:val="007C29B8"/>
    <w:rsid w:val="007D7B5F"/>
    <w:rsid w:val="007E0226"/>
    <w:rsid w:val="007E17A5"/>
    <w:rsid w:val="007E1E92"/>
    <w:rsid w:val="007F7D1A"/>
    <w:rsid w:val="00826117"/>
    <w:rsid w:val="0082653A"/>
    <w:rsid w:val="0084663F"/>
    <w:rsid w:val="00862856"/>
    <w:rsid w:val="008641BA"/>
    <w:rsid w:val="008806C3"/>
    <w:rsid w:val="00890EC1"/>
    <w:rsid w:val="00893F0F"/>
    <w:rsid w:val="008A44CE"/>
    <w:rsid w:val="008B3DB6"/>
    <w:rsid w:val="008B44CD"/>
    <w:rsid w:val="008B7B65"/>
    <w:rsid w:val="008C0D14"/>
    <w:rsid w:val="008C59AA"/>
    <w:rsid w:val="008D7329"/>
    <w:rsid w:val="008F02A3"/>
    <w:rsid w:val="008F101C"/>
    <w:rsid w:val="008F5111"/>
    <w:rsid w:val="009253E4"/>
    <w:rsid w:val="00925F14"/>
    <w:rsid w:val="00941D3E"/>
    <w:rsid w:val="0094572C"/>
    <w:rsid w:val="00983CEC"/>
    <w:rsid w:val="009A7C37"/>
    <w:rsid w:val="009B064A"/>
    <w:rsid w:val="009B4B09"/>
    <w:rsid w:val="009C7F69"/>
    <w:rsid w:val="009D0991"/>
    <w:rsid w:val="009E0417"/>
    <w:rsid w:val="009E66DD"/>
    <w:rsid w:val="009F1281"/>
    <w:rsid w:val="00A074D1"/>
    <w:rsid w:val="00A13B7F"/>
    <w:rsid w:val="00A14B0B"/>
    <w:rsid w:val="00A22776"/>
    <w:rsid w:val="00A22CEC"/>
    <w:rsid w:val="00A26589"/>
    <w:rsid w:val="00A273B0"/>
    <w:rsid w:val="00A27AA9"/>
    <w:rsid w:val="00A46E92"/>
    <w:rsid w:val="00A77316"/>
    <w:rsid w:val="00AB4EAB"/>
    <w:rsid w:val="00AC1FD0"/>
    <w:rsid w:val="00AC3E60"/>
    <w:rsid w:val="00AD0C57"/>
    <w:rsid w:val="00AE5BC0"/>
    <w:rsid w:val="00AF070B"/>
    <w:rsid w:val="00B051E3"/>
    <w:rsid w:val="00B421DE"/>
    <w:rsid w:val="00B447C4"/>
    <w:rsid w:val="00B45F8A"/>
    <w:rsid w:val="00B60BD8"/>
    <w:rsid w:val="00BA2BE1"/>
    <w:rsid w:val="00BA4147"/>
    <w:rsid w:val="00BB4590"/>
    <w:rsid w:val="00BD030D"/>
    <w:rsid w:val="00BD6072"/>
    <w:rsid w:val="00BE0554"/>
    <w:rsid w:val="00BE4096"/>
    <w:rsid w:val="00BF0C91"/>
    <w:rsid w:val="00BF4D0B"/>
    <w:rsid w:val="00C057BA"/>
    <w:rsid w:val="00C127EE"/>
    <w:rsid w:val="00C25495"/>
    <w:rsid w:val="00C45994"/>
    <w:rsid w:val="00C551A2"/>
    <w:rsid w:val="00C7458B"/>
    <w:rsid w:val="00C8183D"/>
    <w:rsid w:val="00C949A3"/>
    <w:rsid w:val="00CA75DF"/>
    <w:rsid w:val="00CB126C"/>
    <w:rsid w:val="00CE5633"/>
    <w:rsid w:val="00D20DCF"/>
    <w:rsid w:val="00D242FE"/>
    <w:rsid w:val="00D2750A"/>
    <w:rsid w:val="00D404A6"/>
    <w:rsid w:val="00D57CCE"/>
    <w:rsid w:val="00D76206"/>
    <w:rsid w:val="00D80CB1"/>
    <w:rsid w:val="00D85C78"/>
    <w:rsid w:val="00DA26D4"/>
    <w:rsid w:val="00DC0F57"/>
    <w:rsid w:val="00DD3E01"/>
    <w:rsid w:val="00DE2B6B"/>
    <w:rsid w:val="00DE70C8"/>
    <w:rsid w:val="00DF02BA"/>
    <w:rsid w:val="00DF2B3D"/>
    <w:rsid w:val="00DF5647"/>
    <w:rsid w:val="00E022C3"/>
    <w:rsid w:val="00E30F49"/>
    <w:rsid w:val="00E41201"/>
    <w:rsid w:val="00E7645F"/>
    <w:rsid w:val="00E82953"/>
    <w:rsid w:val="00E90E3E"/>
    <w:rsid w:val="00EB14CD"/>
    <w:rsid w:val="00EC4ECF"/>
    <w:rsid w:val="00ED14B2"/>
    <w:rsid w:val="00EE3415"/>
    <w:rsid w:val="00EE6A34"/>
    <w:rsid w:val="00EF5C85"/>
    <w:rsid w:val="00EF6496"/>
    <w:rsid w:val="00F019E3"/>
    <w:rsid w:val="00F02C7B"/>
    <w:rsid w:val="00F06686"/>
    <w:rsid w:val="00F144C7"/>
    <w:rsid w:val="00F14E60"/>
    <w:rsid w:val="00F41A32"/>
    <w:rsid w:val="00F719CB"/>
    <w:rsid w:val="00F72239"/>
    <w:rsid w:val="00F80F7A"/>
    <w:rsid w:val="00FB1AFB"/>
    <w:rsid w:val="00FB44E8"/>
    <w:rsid w:val="00FB4FC8"/>
    <w:rsid w:val="00FD7803"/>
    <w:rsid w:val="00FE5AC7"/>
    <w:rsid w:val="00FE5B7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9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a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  <w:style w:type="paragraph" w:customStyle="1" w:styleId="ab">
    <w:name w:val="拎珙恹_"/>
    <w:rsid w:val="004A0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unhideWhenUsed/>
    <w:rsid w:val="00385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85E1B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AE5BC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AE5BC0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4D04AA"/>
    <w:rPr>
      <w:rFonts w:ascii="Calibri" w:eastAsia="Calibri" w:hAnsi="Calibri" w:cs="Times New Roman"/>
    </w:rPr>
  </w:style>
  <w:style w:type="paragraph" w:customStyle="1" w:styleId="nospacingcxspmiddle">
    <w:name w:val="nospacingcxspmiddle"/>
    <w:basedOn w:val="a"/>
    <w:uiPriority w:val="99"/>
    <w:rsid w:val="004D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s1">
    <w:name w:val="s1"/>
    <w:rsid w:val="0011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9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a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  <w:style w:type="paragraph" w:customStyle="1" w:styleId="ab">
    <w:name w:val="拎珙恹_"/>
    <w:rsid w:val="004A0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unhideWhenUsed/>
    <w:rsid w:val="00385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85E1B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AE5BC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AE5BC0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4D04AA"/>
    <w:rPr>
      <w:rFonts w:ascii="Calibri" w:eastAsia="Calibri" w:hAnsi="Calibri" w:cs="Times New Roman"/>
    </w:rPr>
  </w:style>
  <w:style w:type="paragraph" w:customStyle="1" w:styleId="nospacingcxspmiddle">
    <w:name w:val="nospacingcxspmiddle"/>
    <w:basedOn w:val="a"/>
    <w:uiPriority w:val="99"/>
    <w:rsid w:val="004D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s1">
    <w:name w:val="s1"/>
    <w:rsid w:val="0011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9463-3B9F-429E-9BB4-25D65A2C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16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215</cp:revision>
  <cp:lastPrinted>2016-06-23T06:55:00Z</cp:lastPrinted>
  <dcterms:created xsi:type="dcterms:W3CDTF">2016-05-20T09:31:00Z</dcterms:created>
  <dcterms:modified xsi:type="dcterms:W3CDTF">2017-09-29T05:58:00Z</dcterms:modified>
</cp:coreProperties>
</file>